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14F" w:rsidRPr="00824D16" w:rsidRDefault="0089214F" w:rsidP="00114843">
      <w:pPr>
        <w:pStyle w:val="Default"/>
        <w:ind w:left="284"/>
        <w:jc w:val="center"/>
        <w:rPr>
          <w:rFonts w:asciiTheme="minorHAnsi" w:hAnsiTheme="minorHAnsi"/>
          <w:u w:val="single"/>
        </w:rPr>
      </w:pPr>
      <w:r w:rsidRPr="00824D16">
        <w:rPr>
          <w:rFonts w:asciiTheme="minorHAnsi" w:hAnsiTheme="minorHAnsi"/>
          <w:b/>
          <w:bCs/>
          <w:u w:val="single"/>
        </w:rPr>
        <w:t>CHAPTER-9</w:t>
      </w:r>
    </w:p>
    <w:p w:rsidR="006676AC" w:rsidRPr="00824D16" w:rsidRDefault="0089214F" w:rsidP="00114843">
      <w:pPr>
        <w:pStyle w:val="Default"/>
        <w:ind w:left="284"/>
        <w:jc w:val="center"/>
        <w:rPr>
          <w:rFonts w:asciiTheme="minorHAnsi" w:hAnsiTheme="minorHAnsi"/>
          <w:b/>
          <w:bCs/>
          <w:u w:val="single"/>
        </w:rPr>
      </w:pPr>
      <w:r w:rsidRPr="00824D16">
        <w:rPr>
          <w:rFonts w:asciiTheme="minorHAnsi" w:hAnsiTheme="minorHAnsi"/>
          <w:b/>
          <w:bCs/>
          <w:u w:val="single"/>
        </w:rPr>
        <w:t xml:space="preserve">STRATEGIES FOR ENHANCEMENT IN FOOD PRODUCTION </w:t>
      </w:r>
    </w:p>
    <w:p w:rsidR="00BA3E8A" w:rsidRDefault="00BA3E8A" w:rsidP="00824D16">
      <w:pPr>
        <w:autoSpaceDE w:val="0"/>
        <w:autoSpaceDN w:val="0"/>
        <w:adjustRightInd w:val="0"/>
        <w:spacing w:after="0" w:line="240" w:lineRule="auto"/>
        <w:rPr>
          <w:rFonts w:cs="Times New Roman"/>
          <w:color w:val="231F20"/>
          <w:sz w:val="24"/>
          <w:szCs w:val="24"/>
        </w:rPr>
      </w:pPr>
    </w:p>
    <w:p w:rsidR="00BA3E8A" w:rsidRPr="00BA3E8A" w:rsidRDefault="00BA3E8A" w:rsidP="00BA3E8A">
      <w:pPr>
        <w:autoSpaceDE w:val="0"/>
        <w:autoSpaceDN w:val="0"/>
        <w:adjustRightInd w:val="0"/>
        <w:spacing w:after="0" w:line="240" w:lineRule="auto"/>
        <w:jc w:val="center"/>
        <w:rPr>
          <w:rFonts w:cs="Times New Roman"/>
          <w:b/>
          <w:color w:val="231F20"/>
          <w:sz w:val="24"/>
          <w:szCs w:val="24"/>
        </w:rPr>
      </w:pPr>
      <w:r w:rsidRPr="00BA3E8A">
        <w:rPr>
          <w:rFonts w:cs="Times New Roman"/>
          <w:b/>
          <w:color w:val="231F20"/>
          <w:sz w:val="24"/>
          <w:szCs w:val="24"/>
        </w:rPr>
        <w:t>CRITICAL AND CREATIVE THINKING BASED QUESTIONS</w:t>
      </w:r>
      <w:bookmarkStart w:id="0" w:name="_GoBack"/>
      <w:bookmarkEnd w:id="0"/>
    </w:p>
    <w:p w:rsidR="00BA3E8A" w:rsidRDefault="00BA3E8A" w:rsidP="00824D16">
      <w:pPr>
        <w:autoSpaceDE w:val="0"/>
        <w:autoSpaceDN w:val="0"/>
        <w:adjustRightInd w:val="0"/>
        <w:spacing w:after="0" w:line="240" w:lineRule="auto"/>
        <w:rPr>
          <w:rFonts w:cs="Times New Roman"/>
          <w:color w:val="231F20"/>
          <w:sz w:val="24"/>
          <w:szCs w:val="24"/>
        </w:rPr>
      </w:pPr>
    </w:p>
    <w:p w:rsidR="00BA3E8A" w:rsidRPr="00824D16" w:rsidRDefault="00776301" w:rsidP="00BA3E8A">
      <w:pPr>
        <w:pStyle w:val="Default"/>
        <w:jc w:val="both"/>
        <w:rPr>
          <w:rFonts w:asciiTheme="minorHAnsi" w:hAnsiTheme="minorHAnsi"/>
        </w:rPr>
      </w:pPr>
      <w:r>
        <w:rPr>
          <w:rFonts w:asciiTheme="minorHAnsi" w:hAnsiTheme="minorHAnsi"/>
          <w:color w:val="333333"/>
          <w:shd w:val="clear" w:color="auto" w:fill="FFFFFF"/>
        </w:rPr>
        <w:t xml:space="preserve">1. </w:t>
      </w:r>
      <w:r w:rsidR="00BA3E8A" w:rsidRPr="00824D16">
        <w:rPr>
          <w:rFonts w:asciiTheme="minorHAnsi" w:hAnsiTheme="minorHAnsi"/>
          <w:color w:val="333333"/>
          <w:shd w:val="clear" w:color="auto" w:fill="FFFFFF"/>
        </w:rPr>
        <w:t>Vegetative propagation of </w:t>
      </w:r>
      <w:proofErr w:type="spellStart"/>
      <w:r w:rsidR="00BA3E8A" w:rsidRPr="00824D16">
        <w:rPr>
          <w:rFonts w:asciiTheme="minorHAnsi" w:hAnsiTheme="minorHAnsi"/>
          <w:i/>
          <w:iCs/>
          <w:color w:val="333333"/>
          <w:shd w:val="clear" w:color="auto" w:fill="FFFFFF"/>
        </w:rPr>
        <w:t>Fragaria</w:t>
      </w:r>
      <w:proofErr w:type="spellEnd"/>
      <w:r w:rsidR="00BA3E8A" w:rsidRPr="00824D16">
        <w:rPr>
          <w:rFonts w:asciiTheme="minorHAnsi" w:hAnsiTheme="minorHAnsi"/>
          <w:color w:val="333333"/>
          <w:shd w:val="clear" w:color="auto" w:fill="FFFFFF"/>
        </w:rPr>
        <w:t xml:space="preserve"> sp. is traditionally carried out using </w:t>
      </w:r>
      <w:proofErr w:type="spellStart"/>
      <w:r w:rsidR="00BA3E8A" w:rsidRPr="00824D16">
        <w:rPr>
          <w:rFonts w:asciiTheme="minorHAnsi" w:hAnsiTheme="minorHAnsi"/>
          <w:color w:val="333333"/>
          <w:shd w:val="clear" w:color="auto" w:fill="FFFFFF"/>
        </w:rPr>
        <w:t>stolons</w:t>
      </w:r>
      <w:proofErr w:type="spellEnd"/>
      <w:r w:rsidR="00BA3E8A" w:rsidRPr="00824D16">
        <w:rPr>
          <w:rFonts w:asciiTheme="minorHAnsi" w:hAnsiTheme="minorHAnsi"/>
          <w:color w:val="333333"/>
          <w:shd w:val="clear" w:color="auto" w:fill="FFFFFF"/>
        </w:rPr>
        <w:t xml:space="preserve">. This system of propagation, in addition to being slow, can spread plant diseases, particularly serious being viral. In vitro culture and the establishment of </w:t>
      </w:r>
      <w:proofErr w:type="spellStart"/>
      <w:r w:rsidR="00BA3E8A" w:rsidRPr="00824D16">
        <w:rPr>
          <w:rFonts w:asciiTheme="minorHAnsi" w:hAnsiTheme="minorHAnsi"/>
          <w:color w:val="333333"/>
          <w:shd w:val="clear" w:color="auto" w:fill="FFFFFF"/>
        </w:rPr>
        <w:t>micropropagation</w:t>
      </w:r>
      <w:proofErr w:type="spellEnd"/>
      <w:r w:rsidR="00BA3E8A" w:rsidRPr="00824D16">
        <w:rPr>
          <w:rFonts w:asciiTheme="minorHAnsi" w:hAnsiTheme="minorHAnsi"/>
          <w:color w:val="333333"/>
          <w:shd w:val="clear" w:color="auto" w:fill="FFFFFF"/>
        </w:rPr>
        <w:t xml:space="preserve"> protocols are important tools for solving these problems. In recent years, considerable effort has been made to develop in vitro propagation of the commercial strawberry in order to produce virus-free plants of high quality. These previous results can serve as the basis for developing in vitro-based propagation technologies in the less studied species </w:t>
      </w:r>
      <w:proofErr w:type="spellStart"/>
      <w:r w:rsidR="00BA3E8A" w:rsidRPr="00824D16">
        <w:rPr>
          <w:rFonts w:asciiTheme="minorHAnsi" w:hAnsiTheme="minorHAnsi"/>
          <w:i/>
          <w:iCs/>
          <w:color w:val="333333"/>
          <w:shd w:val="clear" w:color="auto" w:fill="FFFFFF"/>
        </w:rPr>
        <w:t>Fragaria</w:t>
      </w:r>
      <w:proofErr w:type="spellEnd"/>
      <w:r w:rsidR="00BA3E8A" w:rsidRPr="00824D16">
        <w:rPr>
          <w:rFonts w:asciiTheme="minorHAnsi" w:hAnsiTheme="minorHAnsi"/>
          <w:i/>
          <w:iCs/>
          <w:color w:val="333333"/>
          <w:shd w:val="clear" w:color="auto" w:fill="FFFFFF"/>
        </w:rPr>
        <w:t xml:space="preserve"> </w:t>
      </w:r>
      <w:proofErr w:type="spellStart"/>
      <w:r w:rsidR="00BA3E8A" w:rsidRPr="00824D16">
        <w:rPr>
          <w:rFonts w:asciiTheme="minorHAnsi" w:hAnsiTheme="minorHAnsi"/>
          <w:i/>
          <w:iCs/>
          <w:color w:val="333333"/>
          <w:shd w:val="clear" w:color="auto" w:fill="FFFFFF"/>
        </w:rPr>
        <w:t>chiloensis</w:t>
      </w:r>
      <w:proofErr w:type="spellEnd"/>
      <w:r w:rsidR="00BA3E8A" w:rsidRPr="00824D16">
        <w:rPr>
          <w:rFonts w:asciiTheme="minorHAnsi" w:hAnsiTheme="minorHAnsi"/>
          <w:color w:val="333333"/>
          <w:shd w:val="clear" w:color="auto" w:fill="FFFFFF"/>
        </w:rPr>
        <w:t>.</w:t>
      </w:r>
      <w:r w:rsidR="00BA3E8A" w:rsidRPr="00824D16">
        <w:rPr>
          <w:rFonts w:asciiTheme="minorHAnsi" w:hAnsiTheme="minorHAnsi"/>
          <w:color w:val="auto"/>
        </w:rPr>
        <w:t xml:space="preserve"> </w:t>
      </w:r>
    </w:p>
    <w:p w:rsidR="00BA3E8A" w:rsidRDefault="00BA3E8A" w:rsidP="00BA3E8A">
      <w:pPr>
        <w:pStyle w:val="Default"/>
        <w:numPr>
          <w:ilvl w:val="0"/>
          <w:numId w:val="6"/>
        </w:numPr>
        <w:jc w:val="both"/>
        <w:rPr>
          <w:rFonts w:asciiTheme="minorHAnsi" w:hAnsiTheme="minorHAnsi"/>
        </w:rPr>
      </w:pPr>
      <w:r>
        <w:rPr>
          <w:rFonts w:asciiTheme="minorHAnsi" w:hAnsiTheme="minorHAnsi"/>
        </w:rPr>
        <w:t>Name one traditional method of vegetative propagation.</w:t>
      </w:r>
      <w:r w:rsidR="007B2778">
        <w:rPr>
          <w:rFonts w:asciiTheme="minorHAnsi" w:hAnsiTheme="minorHAnsi"/>
        </w:rPr>
        <w:t xml:space="preserve"> (L1)</w:t>
      </w:r>
    </w:p>
    <w:p w:rsidR="00BA3E8A" w:rsidRDefault="00BA3E8A" w:rsidP="00BA3E8A">
      <w:pPr>
        <w:pStyle w:val="Default"/>
        <w:numPr>
          <w:ilvl w:val="0"/>
          <w:numId w:val="6"/>
        </w:numPr>
        <w:jc w:val="both"/>
        <w:rPr>
          <w:rFonts w:asciiTheme="minorHAnsi" w:hAnsiTheme="minorHAnsi"/>
        </w:rPr>
      </w:pPr>
      <w:r>
        <w:rPr>
          <w:rFonts w:asciiTheme="minorHAnsi" w:hAnsiTheme="minorHAnsi"/>
        </w:rPr>
        <w:t xml:space="preserve">What are the disadvantages of propagation of a plant through </w:t>
      </w:r>
      <w:proofErr w:type="spellStart"/>
      <w:r>
        <w:rPr>
          <w:rFonts w:asciiTheme="minorHAnsi" w:hAnsiTheme="minorHAnsi"/>
        </w:rPr>
        <w:t>stolons</w:t>
      </w:r>
      <w:proofErr w:type="spellEnd"/>
      <w:r>
        <w:rPr>
          <w:rFonts w:asciiTheme="minorHAnsi" w:hAnsiTheme="minorHAnsi"/>
        </w:rPr>
        <w:t>?</w:t>
      </w:r>
      <w:r w:rsidR="007B2778">
        <w:rPr>
          <w:rFonts w:asciiTheme="minorHAnsi" w:hAnsiTheme="minorHAnsi"/>
        </w:rPr>
        <w:t>(L2)</w:t>
      </w:r>
    </w:p>
    <w:p w:rsidR="007B2778" w:rsidRPr="007B2778" w:rsidRDefault="007B2778" w:rsidP="007B2778">
      <w:pPr>
        <w:pStyle w:val="Default"/>
        <w:numPr>
          <w:ilvl w:val="0"/>
          <w:numId w:val="6"/>
        </w:numPr>
        <w:jc w:val="both"/>
        <w:rPr>
          <w:rFonts w:asciiTheme="minorHAnsi" w:hAnsiTheme="minorHAnsi"/>
        </w:rPr>
      </w:pPr>
      <w:r>
        <w:rPr>
          <w:rFonts w:asciiTheme="minorHAnsi" w:hAnsiTheme="minorHAnsi"/>
        </w:rPr>
        <w:t>Suggest one method of fast propagation of plants in vitro.</w:t>
      </w:r>
      <w:r>
        <w:rPr>
          <w:rFonts w:asciiTheme="minorHAnsi" w:hAnsiTheme="minorHAnsi"/>
        </w:rPr>
        <w:t xml:space="preserve"> (L3)</w:t>
      </w:r>
    </w:p>
    <w:p w:rsidR="007B2778" w:rsidRPr="007B2778" w:rsidRDefault="007B2778" w:rsidP="007B2778">
      <w:pPr>
        <w:pStyle w:val="Default"/>
        <w:numPr>
          <w:ilvl w:val="0"/>
          <w:numId w:val="6"/>
        </w:numPr>
        <w:jc w:val="both"/>
        <w:rPr>
          <w:rFonts w:asciiTheme="minorHAnsi" w:hAnsiTheme="minorHAnsi"/>
        </w:rPr>
      </w:pPr>
      <w:r>
        <w:rPr>
          <w:rFonts w:asciiTheme="minorHAnsi" w:hAnsiTheme="minorHAnsi"/>
          <w:color w:val="auto"/>
        </w:rPr>
        <w:t xml:space="preserve">Which </w:t>
      </w:r>
      <w:r w:rsidR="00BA3E8A" w:rsidRPr="00824D16">
        <w:rPr>
          <w:rFonts w:asciiTheme="minorHAnsi" w:hAnsiTheme="minorHAnsi"/>
          <w:color w:val="auto"/>
        </w:rPr>
        <w:t>part of the plant used as explant by the scientists</w:t>
      </w:r>
      <w:r>
        <w:rPr>
          <w:rFonts w:asciiTheme="minorHAnsi" w:hAnsiTheme="minorHAnsi"/>
          <w:color w:val="auto"/>
        </w:rPr>
        <w:t xml:space="preserve"> for in vitro propagation?(L4)</w:t>
      </w:r>
    </w:p>
    <w:p w:rsidR="007B2778" w:rsidRPr="007B2778" w:rsidRDefault="007B2778" w:rsidP="007B2778">
      <w:pPr>
        <w:pStyle w:val="Default"/>
        <w:numPr>
          <w:ilvl w:val="0"/>
          <w:numId w:val="6"/>
        </w:numPr>
        <w:jc w:val="both"/>
        <w:rPr>
          <w:rFonts w:asciiTheme="minorHAnsi" w:hAnsiTheme="minorHAnsi"/>
        </w:rPr>
      </w:pPr>
      <w:r>
        <w:rPr>
          <w:rFonts w:asciiTheme="minorHAnsi" w:hAnsiTheme="minorHAnsi"/>
          <w:color w:val="auto"/>
        </w:rPr>
        <w:t>Describe the procedure that</w:t>
      </w:r>
      <w:r w:rsidR="00BA3E8A" w:rsidRPr="00824D16">
        <w:rPr>
          <w:rFonts w:asciiTheme="minorHAnsi" w:hAnsiTheme="minorHAnsi"/>
          <w:color w:val="auto"/>
        </w:rPr>
        <w:t xml:space="preserve"> scientists followed to recover the healthy parts</w:t>
      </w:r>
      <w:r>
        <w:rPr>
          <w:rFonts w:asciiTheme="minorHAnsi" w:hAnsiTheme="minorHAnsi"/>
          <w:color w:val="auto"/>
        </w:rPr>
        <w:t xml:space="preserve"> from a diseased or virus infected plants</w:t>
      </w:r>
      <w:r w:rsidR="00BA3E8A" w:rsidRPr="00824D16">
        <w:rPr>
          <w:rFonts w:asciiTheme="minorHAnsi" w:hAnsiTheme="minorHAnsi"/>
          <w:color w:val="auto"/>
        </w:rPr>
        <w:t xml:space="preserve">. </w:t>
      </w:r>
      <w:r>
        <w:rPr>
          <w:rFonts w:asciiTheme="minorHAnsi" w:hAnsiTheme="minorHAnsi"/>
          <w:color w:val="auto"/>
        </w:rPr>
        <w:t>(L5)</w:t>
      </w:r>
    </w:p>
    <w:p w:rsidR="007B2778" w:rsidRPr="00BE1348" w:rsidRDefault="007B2778" w:rsidP="00BA3E8A">
      <w:pPr>
        <w:pStyle w:val="Default"/>
        <w:numPr>
          <w:ilvl w:val="0"/>
          <w:numId w:val="6"/>
        </w:numPr>
        <w:jc w:val="both"/>
        <w:rPr>
          <w:rFonts w:asciiTheme="minorHAnsi" w:hAnsiTheme="minorHAnsi"/>
        </w:rPr>
      </w:pPr>
      <w:r>
        <w:rPr>
          <w:rFonts w:asciiTheme="minorHAnsi" w:hAnsiTheme="minorHAnsi"/>
          <w:color w:val="auto"/>
        </w:rPr>
        <w:t>Why only certain plant tissues can be used for in vitro culture of plants?(L6)</w:t>
      </w:r>
    </w:p>
    <w:p w:rsidR="00BE1348" w:rsidRPr="00824D16" w:rsidRDefault="00BE1348" w:rsidP="00BE1348">
      <w:pPr>
        <w:pStyle w:val="Default"/>
        <w:ind w:left="644"/>
        <w:jc w:val="both"/>
        <w:rPr>
          <w:rFonts w:asciiTheme="minorHAnsi" w:hAnsiTheme="minorHAnsi"/>
        </w:rPr>
      </w:pPr>
    </w:p>
    <w:p w:rsidR="00BE1348" w:rsidRPr="00824D16" w:rsidRDefault="00776301" w:rsidP="00BE1348">
      <w:pPr>
        <w:pStyle w:val="Default"/>
        <w:jc w:val="both"/>
        <w:rPr>
          <w:rFonts w:asciiTheme="minorHAnsi" w:hAnsiTheme="minorHAnsi" w:cs="Helvetica"/>
          <w:b/>
          <w:color w:val="333333"/>
        </w:rPr>
      </w:pPr>
      <w:r>
        <w:rPr>
          <w:rFonts w:asciiTheme="minorHAnsi" w:hAnsiTheme="minorHAnsi" w:cs="Helvetica"/>
          <w:b/>
          <w:color w:val="333333"/>
        </w:rPr>
        <w:t xml:space="preserve">2. </w:t>
      </w:r>
      <w:r w:rsidR="00BE1348" w:rsidRPr="00824D16">
        <w:rPr>
          <w:rFonts w:asciiTheme="minorHAnsi" w:hAnsiTheme="minorHAnsi" w:cs="Helvetica"/>
          <w:b/>
          <w:color w:val="333333"/>
        </w:rPr>
        <w:t>Plant breeding is the purposeful manipulation of plant species in order to create desired genotypes and phenotypes for specific purposes. This manipulation involves either controlled pollination, genetic engineering, or both, followed by artificial selection of progeny. Plant breeding often, but not always, leads to plant domestication. Plant breeding has been practiced for thousands of years, since near the beginning of human civilization. It is now practiced worldwide by government institutions and commercial enterprises. International development agencies believe that breeding new crops is important for ensuring food security and developing practices through the development of crops suitable for their environment. Classical plant breeding uses deliberate interbreeding (crossing) of closely or distantly related individuals to produce new crop varieties or lines with desirable properties. Plants are crossbre</w:t>
      </w:r>
      <w:r w:rsidR="00A37BBA">
        <w:rPr>
          <w:rFonts w:asciiTheme="minorHAnsi" w:hAnsiTheme="minorHAnsi" w:cs="Helvetica"/>
          <w:b/>
          <w:color w:val="333333"/>
        </w:rPr>
        <w:t>e</w:t>
      </w:r>
      <w:r w:rsidR="00BE1348" w:rsidRPr="00824D16">
        <w:rPr>
          <w:rFonts w:asciiTheme="minorHAnsi" w:hAnsiTheme="minorHAnsi" w:cs="Helvetica"/>
          <w:b/>
          <w:color w:val="333333"/>
        </w:rPr>
        <w:t>d to introduce traits/genes from one variety or line into a new genetic background. For example, a mildew-resistant pea may be crossed with a high-yielding but susceptible pea, the goal of the cross being to introduce mildew resistance without losing the high-yield characteristics. Progeny from the cross would then be crossed with the high-yielding parent to ensure that the progeny were most like the high-yielding parent, (backcrossing). The progeny from that cross would then be tested for yield and mildew resistance and high-yielding resistant plants would be further developed. Plants may also be crossed with themselves to produce inbreed varieties for breeding.</w:t>
      </w:r>
    </w:p>
    <w:p w:rsidR="00BE1348" w:rsidRPr="00824D16" w:rsidRDefault="00A37BBA" w:rsidP="00BE1348">
      <w:pPr>
        <w:pStyle w:val="Default"/>
        <w:numPr>
          <w:ilvl w:val="0"/>
          <w:numId w:val="7"/>
        </w:numPr>
        <w:jc w:val="both"/>
        <w:rPr>
          <w:rFonts w:asciiTheme="minorHAnsi" w:hAnsiTheme="minorHAnsi" w:cs="Helvetica"/>
          <w:color w:val="333333"/>
        </w:rPr>
      </w:pPr>
      <w:r w:rsidRPr="00824D16">
        <w:rPr>
          <w:rFonts w:asciiTheme="minorHAnsi" w:hAnsiTheme="minorHAnsi" w:cs="Helvetica"/>
          <w:color w:val="333333"/>
        </w:rPr>
        <w:t>What</w:t>
      </w:r>
      <w:r w:rsidR="00BE1348" w:rsidRPr="00824D16">
        <w:rPr>
          <w:rFonts w:asciiTheme="minorHAnsi" w:hAnsiTheme="minorHAnsi" w:cs="Helvetica"/>
          <w:color w:val="333333"/>
        </w:rPr>
        <w:t xml:space="preserve"> are the main aims of plant breeding?</w:t>
      </w:r>
      <w:r>
        <w:rPr>
          <w:rFonts w:asciiTheme="minorHAnsi" w:hAnsiTheme="minorHAnsi" w:cs="Helvetica"/>
          <w:color w:val="333333"/>
        </w:rPr>
        <w:t xml:space="preserve"> </w:t>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t>L1</w:t>
      </w:r>
    </w:p>
    <w:p w:rsidR="00A37BBA" w:rsidRDefault="00A37BBA" w:rsidP="00DA5534">
      <w:pPr>
        <w:pStyle w:val="Default"/>
        <w:numPr>
          <w:ilvl w:val="0"/>
          <w:numId w:val="7"/>
        </w:numPr>
        <w:jc w:val="both"/>
        <w:rPr>
          <w:rFonts w:asciiTheme="minorHAnsi" w:hAnsiTheme="minorHAnsi" w:cs="Helvetica"/>
          <w:color w:val="333333"/>
        </w:rPr>
      </w:pPr>
      <w:r w:rsidRPr="00A37BBA">
        <w:rPr>
          <w:rFonts w:asciiTheme="minorHAnsi" w:hAnsiTheme="minorHAnsi" w:cs="Helvetica"/>
          <w:color w:val="333333"/>
        </w:rPr>
        <w:t>What</w:t>
      </w:r>
      <w:r w:rsidR="00BE1348" w:rsidRPr="00A37BBA">
        <w:rPr>
          <w:rFonts w:asciiTheme="minorHAnsi" w:hAnsiTheme="minorHAnsi" w:cs="Helvetica"/>
          <w:color w:val="333333"/>
        </w:rPr>
        <w:t xml:space="preserve"> do you mean by inbreeding? </w:t>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t>L2</w:t>
      </w:r>
    </w:p>
    <w:p w:rsidR="00A37BBA" w:rsidRPr="00824D16" w:rsidRDefault="00A37BBA" w:rsidP="00A37BBA">
      <w:pPr>
        <w:pStyle w:val="Default"/>
        <w:numPr>
          <w:ilvl w:val="0"/>
          <w:numId w:val="7"/>
        </w:numPr>
        <w:jc w:val="both"/>
        <w:rPr>
          <w:rFonts w:asciiTheme="minorHAnsi" w:hAnsiTheme="minorHAnsi" w:cs="Helvetica"/>
          <w:color w:val="333333"/>
        </w:rPr>
      </w:pPr>
      <w:r w:rsidRPr="00824D16">
        <w:rPr>
          <w:rFonts w:asciiTheme="minorHAnsi" w:hAnsiTheme="minorHAnsi" w:cs="Helvetica"/>
          <w:color w:val="333333"/>
        </w:rPr>
        <w:t>How is it useful in plant breeding?</w:t>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t>L3</w:t>
      </w:r>
    </w:p>
    <w:p w:rsidR="00A37BBA" w:rsidRDefault="00A37BBA" w:rsidP="00DA5534">
      <w:pPr>
        <w:pStyle w:val="Default"/>
        <w:numPr>
          <w:ilvl w:val="0"/>
          <w:numId w:val="7"/>
        </w:numPr>
        <w:jc w:val="both"/>
        <w:rPr>
          <w:rFonts w:asciiTheme="minorHAnsi" w:hAnsiTheme="minorHAnsi" w:cs="Helvetica"/>
          <w:color w:val="333333"/>
        </w:rPr>
      </w:pPr>
      <w:r>
        <w:rPr>
          <w:rFonts w:asciiTheme="minorHAnsi" w:hAnsiTheme="minorHAnsi" w:cs="Helvetica"/>
          <w:color w:val="333333"/>
        </w:rPr>
        <w:t>How inbreeding is different from cross breeding?</w:t>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r>
      <w:r>
        <w:rPr>
          <w:rFonts w:asciiTheme="minorHAnsi" w:hAnsiTheme="minorHAnsi" w:cs="Helvetica"/>
          <w:color w:val="333333"/>
        </w:rPr>
        <w:tab/>
        <w:t>L4</w:t>
      </w:r>
    </w:p>
    <w:p w:rsidR="00BE1348" w:rsidRPr="00A37BBA" w:rsidRDefault="00A37BBA" w:rsidP="00DA5534">
      <w:pPr>
        <w:pStyle w:val="Default"/>
        <w:numPr>
          <w:ilvl w:val="0"/>
          <w:numId w:val="7"/>
        </w:numPr>
        <w:jc w:val="both"/>
        <w:rPr>
          <w:rFonts w:asciiTheme="minorHAnsi" w:hAnsiTheme="minorHAnsi" w:cs="Helvetica"/>
          <w:color w:val="333333"/>
        </w:rPr>
      </w:pPr>
      <w:r w:rsidRPr="00A37BBA">
        <w:rPr>
          <w:rFonts w:asciiTheme="minorHAnsi" w:hAnsiTheme="minorHAnsi" w:cs="Helvetica"/>
          <w:color w:val="333333"/>
        </w:rPr>
        <w:t>How classical plant breeding is</w:t>
      </w:r>
      <w:r w:rsidR="00BE1348" w:rsidRPr="00A37BBA">
        <w:rPr>
          <w:rFonts w:asciiTheme="minorHAnsi" w:hAnsiTheme="minorHAnsi" w:cs="Helvetica"/>
          <w:color w:val="333333"/>
        </w:rPr>
        <w:t xml:space="preserve"> different from modern plant breeding?</w:t>
      </w:r>
      <w:r>
        <w:rPr>
          <w:rFonts w:asciiTheme="minorHAnsi" w:hAnsiTheme="minorHAnsi" w:cs="Helvetica"/>
          <w:color w:val="333333"/>
        </w:rPr>
        <w:tab/>
      </w:r>
      <w:r>
        <w:rPr>
          <w:rFonts w:asciiTheme="minorHAnsi" w:hAnsiTheme="minorHAnsi" w:cs="Helvetica"/>
          <w:color w:val="333333"/>
        </w:rPr>
        <w:tab/>
        <w:t>L5</w:t>
      </w:r>
    </w:p>
    <w:p w:rsidR="00BE1348" w:rsidRDefault="00A37BBA" w:rsidP="00BE1348">
      <w:pPr>
        <w:pStyle w:val="Default"/>
        <w:numPr>
          <w:ilvl w:val="0"/>
          <w:numId w:val="7"/>
        </w:numPr>
        <w:jc w:val="both"/>
        <w:rPr>
          <w:rFonts w:asciiTheme="minorHAnsi" w:hAnsiTheme="minorHAnsi" w:cs="Helvetica"/>
          <w:color w:val="333333"/>
        </w:rPr>
      </w:pPr>
      <w:r>
        <w:rPr>
          <w:rFonts w:asciiTheme="minorHAnsi" w:hAnsiTheme="minorHAnsi" w:cs="Helvetica"/>
          <w:color w:val="333333"/>
        </w:rPr>
        <w:t>How new characters are introduced in modern plant breeding? Suggest in two.</w:t>
      </w:r>
      <w:r w:rsidR="008245B9">
        <w:rPr>
          <w:rFonts w:asciiTheme="minorHAnsi" w:hAnsiTheme="minorHAnsi" w:cs="Helvetica"/>
          <w:color w:val="333333"/>
        </w:rPr>
        <w:tab/>
        <w:t>L6</w:t>
      </w:r>
    </w:p>
    <w:p w:rsidR="00A37BBA" w:rsidRPr="00824D16" w:rsidRDefault="00A37BBA" w:rsidP="00A37BBA">
      <w:pPr>
        <w:pStyle w:val="Default"/>
        <w:jc w:val="both"/>
        <w:rPr>
          <w:rFonts w:asciiTheme="minorHAnsi" w:hAnsiTheme="minorHAnsi" w:cs="Helvetica"/>
          <w:color w:val="333333"/>
        </w:rPr>
      </w:pPr>
    </w:p>
    <w:p w:rsidR="00BE1348" w:rsidRPr="00824D16" w:rsidRDefault="00776301" w:rsidP="002F185C">
      <w:pPr>
        <w:pStyle w:val="Default"/>
        <w:jc w:val="both"/>
        <w:rPr>
          <w:rFonts w:asciiTheme="minorHAnsi" w:hAnsiTheme="minorHAnsi" w:cs="Helvetica"/>
          <w:b/>
          <w:color w:val="525252"/>
          <w:shd w:val="clear" w:color="auto" w:fill="FFFFFF"/>
        </w:rPr>
      </w:pPr>
      <w:r>
        <w:rPr>
          <w:rFonts w:asciiTheme="minorHAnsi" w:hAnsiTheme="minorHAnsi" w:cs="Helvetica"/>
          <w:b/>
          <w:color w:val="525252"/>
          <w:shd w:val="clear" w:color="auto" w:fill="FFFFFF"/>
        </w:rPr>
        <w:t xml:space="preserve">3. </w:t>
      </w:r>
      <w:r w:rsidR="00BE1348" w:rsidRPr="00824D16">
        <w:rPr>
          <w:rFonts w:asciiTheme="minorHAnsi" w:hAnsiTheme="minorHAnsi" w:cs="Helvetica"/>
          <w:b/>
          <w:color w:val="525252"/>
          <w:shd w:val="clear" w:color="auto" w:fill="FFFFFF"/>
        </w:rPr>
        <w:t>Animals and livestock contribute 40 percent of the global value of agricultural output and contribute to the livelihoods and food security of almost a billion people worldwide. Advances in animal breeding, genetics, and genomics are facilitating a more efficient industry. For example, the number of cattle has decreased over the past decade, yet the total production of beef and milk has increased. This was largely possible because genetic advancements led better </w:t>
      </w:r>
      <w:r w:rsidR="00BE1348" w:rsidRPr="00824D16">
        <w:rPr>
          <w:rFonts w:asciiTheme="minorHAnsi" w:hAnsiTheme="minorHAnsi" w:cs="Helvetica"/>
          <w:b/>
          <w:shd w:val="clear" w:color="auto" w:fill="FFFFFF"/>
        </w:rPr>
        <w:t>animal feed efficiency</w:t>
      </w:r>
      <w:r w:rsidR="00BE1348" w:rsidRPr="00824D16">
        <w:rPr>
          <w:rFonts w:asciiTheme="minorHAnsi" w:hAnsiTheme="minorHAnsi" w:cs="Helvetica"/>
          <w:b/>
          <w:color w:val="525252"/>
          <w:shd w:val="clear" w:color="auto" w:fill="FFFFFF"/>
        </w:rPr>
        <w:t>, which is critical to improving livestock production and lowering costs for producers.</w:t>
      </w:r>
    </w:p>
    <w:p w:rsidR="00FC3A3A" w:rsidRPr="00FC3A3A" w:rsidRDefault="00FC3A3A" w:rsidP="00FC3A3A">
      <w:pPr>
        <w:pStyle w:val="Default"/>
        <w:numPr>
          <w:ilvl w:val="0"/>
          <w:numId w:val="8"/>
        </w:numPr>
        <w:jc w:val="both"/>
        <w:rPr>
          <w:rFonts w:asciiTheme="minorHAnsi" w:eastAsia="Times New Roman" w:hAnsiTheme="minorHAnsi"/>
        </w:rPr>
      </w:pPr>
      <w:r>
        <w:rPr>
          <w:rFonts w:asciiTheme="minorHAnsi" w:eastAsia="Times New Roman" w:hAnsiTheme="minorHAnsi"/>
        </w:rPr>
        <w:t>Is agriculture include only crop production and management? Justify your answer.</w:t>
      </w:r>
      <w:r w:rsidR="00FF09ED">
        <w:rPr>
          <w:rFonts w:asciiTheme="minorHAnsi" w:eastAsia="Times New Roman" w:hAnsiTheme="minorHAnsi"/>
        </w:rPr>
        <w:tab/>
      </w:r>
      <w:r w:rsidR="00FF09ED">
        <w:rPr>
          <w:rFonts w:asciiTheme="minorHAnsi" w:eastAsia="Times New Roman" w:hAnsiTheme="minorHAnsi"/>
        </w:rPr>
        <w:tab/>
        <w:t>L1</w:t>
      </w:r>
    </w:p>
    <w:p w:rsidR="00BE1348" w:rsidRPr="00824D16" w:rsidRDefault="00BE1348" w:rsidP="00FC3A3A">
      <w:pPr>
        <w:pStyle w:val="Default"/>
        <w:numPr>
          <w:ilvl w:val="0"/>
          <w:numId w:val="8"/>
        </w:numPr>
        <w:jc w:val="both"/>
        <w:rPr>
          <w:rFonts w:asciiTheme="minorHAnsi" w:eastAsia="Times New Roman" w:hAnsiTheme="minorHAnsi"/>
        </w:rPr>
      </w:pPr>
      <w:r w:rsidRPr="00824D16">
        <w:rPr>
          <w:rFonts w:asciiTheme="minorHAnsi" w:hAnsiTheme="minorHAnsi"/>
          <w:color w:val="auto"/>
        </w:rPr>
        <w:t xml:space="preserve">What do you call the </w:t>
      </w:r>
      <w:r w:rsidRPr="00824D16">
        <w:rPr>
          <w:rFonts w:asciiTheme="minorHAnsi" w:eastAsia="Times New Roman" w:hAnsiTheme="minorHAnsi"/>
        </w:rPr>
        <w:t>breeding and raising livestock?</w:t>
      </w:r>
      <w:r w:rsidR="00FF09ED">
        <w:rPr>
          <w:rFonts w:asciiTheme="minorHAnsi" w:eastAsia="Times New Roman" w:hAnsiTheme="minorHAnsi"/>
        </w:rPr>
        <w:tab/>
      </w:r>
      <w:r w:rsidR="00FF09ED">
        <w:rPr>
          <w:rFonts w:asciiTheme="minorHAnsi" w:eastAsia="Times New Roman" w:hAnsiTheme="minorHAnsi"/>
        </w:rPr>
        <w:tab/>
      </w:r>
      <w:r w:rsidR="00FF09ED">
        <w:rPr>
          <w:rFonts w:asciiTheme="minorHAnsi" w:eastAsia="Times New Roman" w:hAnsiTheme="minorHAnsi"/>
        </w:rPr>
        <w:tab/>
      </w:r>
      <w:r w:rsidR="00FF09ED">
        <w:rPr>
          <w:rFonts w:asciiTheme="minorHAnsi" w:eastAsia="Times New Roman" w:hAnsiTheme="minorHAnsi"/>
        </w:rPr>
        <w:tab/>
      </w:r>
      <w:r w:rsidR="00FF09ED">
        <w:rPr>
          <w:rFonts w:asciiTheme="minorHAnsi" w:eastAsia="Times New Roman" w:hAnsiTheme="minorHAnsi"/>
        </w:rPr>
        <w:tab/>
      </w:r>
      <w:r w:rsidR="00FF09ED">
        <w:rPr>
          <w:rFonts w:asciiTheme="minorHAnsi" w:eastAsia="Times New Roman" w:hAnsiTheme="minorHAnsi"/>
        </w:rPr>
        <w:tab/>
      </w:r>
      <w:r w:rsidR="00FF09ED">
        <w:rPr>
          <w:rFonts w:asciiTheme="minorHAnsi" w:eastAsia="Times New Roman" w:hAnsiTheme="minorHAnsi"/>
        </w:rPr>
        <w:tab/>
        <w:t>L2</w:t>
      </w:r>
    </w:p>
    <w:p w:rsidR="00FC3A3A" w:rsidRPr="00FC3A3A" w:rsidRDefault="00FC3A3A" w:rsidP="00FC3A3A">
      <w:pPr>
        <w:pStyle w:val="ListParagraph"/>
        <w:numPr>
          <w:ilvl w:val="0"/>
          <w:numId w:val="8"/>
        </w:numPr>
        <w:autoSpaceDE w:val="0"/>
        <w:autoSpaceDN w:val="0"/>
        <w:adjustRightInd w:val="0"/>
        <w:spacing w:after="0" w:line="240" w:lineRule="auto"/>
        <w:rPr>
          <w:rFonts w:cs="Times New Roman"/>
          <w:color w:val="231F20"/>
          <w:sz w:val="24"/>
          <w:szCs w:val="24"/>
        </w:rPr>
      </w:pPr>
      <w:r w:rsidRPr="00FC3A3A">
        <w:rPr>
          <w:rFonts w:cs="Helvetica"/>
          <w:color w:val="525252"/>
          <w:shd w:val="clear" w:color="auto" w:fill="FFFFFF"/>
        </w:rPr>
        <w:t>T</w:t>
      </w:r>
      <w:r w:rsidRPr="00FC3A3A">
        <w:rPr>
          <w:rFonts w:cs="Helvetica"/>
          <w:color w:val="525252"/>
          <w:shd w:val="clear" w:color="auto" w:fill="FFFFFF"/>
        </w:rPr>
        <w:t>he number of cattle has decreased over the past decade, yet the total production of beef and milk has increased</w:t>
      </w:r>
      <w:r>
        <w:rPr>
          <w:rFonts w:cs="Helvetica"/>
          <w:color w:val="525252"/>
          <w:shd w:val="clear" w:color="auto" w:fill="FFFFFF"/>
        </w:rPr>
        <w:t>. How it becomes possible?</w:t>
      </w:r>
      <w:r w:rsidR="00FF09ED">
        <w:rPr>
          <w:rFonts w:cs="Helvetica"/>
          <w:color w:val="525252"/>
          <w:shd w:val="clear" w:color="auto" w:fill="FFFFFF"/>
        </w:rPr>
        <w:tab/>
      </w:r>
      <w:r w:rsidR="00FF09ED">
        <w:rPr>
          <w:rFonts w:cs="Helvetica"/>
          <w:color w:val="525252"/>
          <w:shd w:val="clear" w:color="auto" w:fill="FFFFFF"/>
        </w:rPr>
        <w:tab/>
      </w:r>
      <w:r w:rsidR="00FF09ED">
        <w:rPr>
          <w:rFonts w:cs="Helvetica"/>
          <w:color w:val="525252"/>
          <w:shd w:val="clear" w:color="auto" w:fill="FFFFFF"/>
        </w:rPr>
        <w:tab/>
      </w:r>
      <w:r w:rsidR="00FF09ED">
        <w:rPr>
          <w:rFonts w:cs="Helvetica"/>
          <w:color w:val="525252"/>
          <w:shd w:val="clear" w:color="auto" w:fill="FFFFFF"/>
        </w:rPr>
        <w:tab/>
      </w:r>
      <w:r w:rsidR="00FF09ED">
        <w:rPr>
          <w:rFonts w:cs="Helvetica"/>
          <w:color w:val="525252"/>
          <w:shd w:val="clear" w:color="auto" w:fill="FFFFFF"/>
        </w:rPr>
        <w:tab/>
      </w:r>
      <w:r w:rsidR="00FF09ED">
        <w:rPr>
          <w:rFonts w:cs="Helvetica"/>
          <w:color w:val="525252"/>
          <w:shd w:val="clear" w:color="auto" w:fill="FFFFFF"/>
        </w:rPr>
        <w:tab/>
      </w:r>
      <w:r w:rsidR="00FF09ED">
        <w:rPr>
          <w:rFonts w:cs="Helvetica"/>
          <w:color w:val="525252"/>
          <w:shd w:val="clear" w:color="auto" w:fill="FFFFFF"/>
        </w:rPr>
        <w:tab/>
      </w:r>
      <w:r w:rsidR="00FF09ED">
        <w:rPr>
          <w:rFonts w:cs="Helvetica"/>
          <w:color w:val="525252"/>
          <w:shd w:val="clear" w:color="auto" w:fill="FFFFFF"/>
        </w:rPr>
        <w:tab/>
      </w:r>
      <w:r w:rsidR="00FF09ED">
        <w:rPr>
          <w:rFonts w:cs="Helvetica"/>
          <w:color w:val="525252"/>
          <w:shd w:val="clear" w:color="auto" w:fill="FFFFFF"/>
        </w:rPr>
        <w:tab/>
        <w:t>L3</w:t>
      </w:r>
    </w:p>
    <w:p w:rsidR="00FC3A3A" w:rsidRDefault="00FC3A3A" w:rsidP="00FC3A3A">
      <w:pPr>
        <w:pStyle w:val="ListParagraph"/>
        <w:numPr>
          <w:ilvl w:val="0"/>
          <w:numId w:val="8"/>
        </w:numPr>
        <w:autoSpaceDE w:val="0"/>
        <w:autoSpaceDN w:val="0"/>
        <w:adjustRightInd w:val="0"/>
        <w:spacing w:after="0" w:line="240" w:lineRule="auto"/>
        <w:rPr>
          <w:rFonts w:cs="Times New Roman"/>
          <w:color w:val="231F20"/>
          <w:sz w:val="24"/>
          <w:szCs w:val="24"/>
        </w:rPr>
      </w:pPr>
      <w:r w:rsidRPr="00BE1348">
        <w:rPr>
          <w:rFonts w:cs="Times New Roman"/>
          <w:color w:val="231F20"/>
          <w:sz w:val="24"/>
          <w:szCs w:val="24"/>
        </w:rPr>
        <w:lastRenderedPageBreak/>
        <w:t>You are planning to set up a Dairy Farm. Describe the various aspects you would consider before you start the venture.</w:t>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t>L4</w:t>
      </w:r>
    </w:p>
    <w:p w:rsidR="00FC3A3A" w:rsidRPr="00FC3A3A" w:rsidRDefault="005A2C7A" w:rsidP="00FC3A3A">
      <w:pPr>
        <w:pStyle w:val="ListParagraph"/>
        <w:numPr>
          <w:ilvl w:val="0"/>
          <w:numId w:val="8"/>
        </w:numPr>
        <w:autoSpaceDE w:val="0"/>
        <w:autoSpaceDN w:val="0"/>
        <w:adjustRightInd w:val="0"/>
        <w:spacing w:after="0" w:line="240" w:lineRule="auto"/>
        <w:rPr>
          <w:rFonts w:cs="Times New Roman"/>
          <w:color w:val="231F20"/>
          <w:sz w:val="24"/>
          <w:szCs w:val="24"/>
        </w:rPr>
      </w:pPr>
      <w:r>
        <w:rPr>
          <w:rFonts w:cs="Times New Roman"/>
          <w:color w:val="231F20"/>
          <w:sz w:val="24"/>
          <w:szCs w:val="24"/>
        </w:rPr>
        <w:t>Explain</w:t>
      </w:r>
      <w:r w:rsidR="00FC3A3A">
        <w:rPr>
          <w:rFonts w:cs="Times New Roman"/>
          <w:color w:val="231F20"/>
          <w:sz w:val="24"/>
          <w:szCs w:val="24"/>
        </w:rPr>
        <w:t xml:space="preserve"> the term genetic mother and surrogate mother with reference to </w:t>
      </w:r>
      <w:r>
        <w:rPr>
          <w:rFonts w:cs="Times New Roman"/>
          <w:color w:val="231F20"/>
          <w:sz w:val="24"/>
          <w:szCs w:val="24"/>
        </w:rPr>
        <w:t>animal breeding technique?</w:t>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r>
      <w:r w:rsidR="00FF09ED">
        <w:rPr>
          <w:rFonts w:cs="Times New Roman"/>
          <w:color w:val="231F20"/>
          <w:sz w:val="24"/>
          <w:szCs w:val="24"/>
        </w:rPr>
        <w:tab/>
        <w:t>L5</w:t>
      </w:r>
    </w:p>
    <w:p w:rsidR="00BE1348" w:rsidRPr="00BE1348" w:rsidRDefault="00BE1348" w:rsidP="00FC3A3A">
      <w:pPr>
        <w:pStyle w:val="ListParagraph"/>
        <w:numPr>
          <w:ilvl w:val="0"/>
          <w:numId w:val="8"/>
        </w:numPr>
        <w:autoSpaceDE w:val="0"/>
        <w:autoSpaceDN w:val="0"/>
        <w:adjustRightInd w:val="0"/>
        <w:spacing w:after="0" w:line="240" w:lineRule="auto"/>
        <w:rPr>
          <w:sz w:val="24"/>
          <w:szCs w:val="24"/>
        </w:rPr>
      </w:pPr>
      <w:r w:rsidRPr="00BE1348">
        <w:rPr>
          <w:rFonts w:cs="Times New Roman"/>
          <w:color w:val="231F20"/>
          <w:sz w:val="24"/>
          <w:szCs w:val="24"/>
        </w:rPr>
        <w:t>How can we improve the success rate of</w:t>
      </w:r>
      <w:r w:rsidR="000432A6">
        <w:rPr>
          <w:rFonts w:cs="Times New Roman"/>
          <w:color w:val="231F20"/>
          <w:sz w:val="24"/>
          <w:szCs w:val="24"/>
        </w:rPr>
        <w:t xml:space="preserve"> ovulation and</w:t>
      </w:r>
      <w:r w:rsidRPr="00BE1348">
        <w:rPr>
          <w:rFonts w:cs="Times New Roman"/>
          <w:color w:val="231F20"/>
          <w:sz w:val="24"/>
          <w:szCs w:val="24"/>
        </w:rPr>
        <w:t xml:space="preserve"> fertilisatio</w:t>
      </w:r>
      <w:r w:rsidR="00DF34DE">
        <w:rPr>
          <w:rFonts w:cs="Times New Roman"/>
          <w:color w:val="231F20"/>
          <w:sz w:val="24"/>
          <w:szCs w:val="24"/>
        </w:rPr>
        <w:t>n</w:t>
      </w:r>
      <w:r w:rsidRPr="00BE1348">
        <w:rPr>
          <w:rFonts w:cs="Times New Roman"/>
          <w:color w:val="231F20"/>
          <w:sz w:val="24"/>
          <w:szCs w:val="24"/>
        </w:rPr>
        <w:t xml:space="preserve"> in animal husbandry programmes?</w:t>
      </w:r>
      <w:r w:rsidR="00DF34DE">
        <w:rPr>
          <w:rFonts w:cs="Times New Roman"/>
          <w:color w:val="231F20"/>
          <w:sz w:val="24"/>
          <w:szCs w:val="24"/>
        </w:rPr>
        <w:tab/>
      </w:r>
      <w:r w:rsidR="00DF34DE">
        <w:rPr>
          <w:rFonts w:cs="Times New Roman"/>
          <w:color w:val="231F20"/>
          <w:sz w:val="24"/>
          <w:szCs w:val="24"/>
        </w:rPr>
        <w:tab/>
      </w:r>
      <w:r w:rsidR="000432A6">
        <w:rPr>
          <w:rFonts w:cs="Times New Roman"/>
          <w:color w:val="231F20"/>
          <w:sz w:val="24"/>
          <w:szCs w:val="24"/>
        </w:rPr>
        <w:tab/>
      </w:r>
      <w:r w:rsidR="000432A6">
        <w:rPr>
          <w:rFonts w:cs="Times New Roman"/>
          <w:color w:val="231F20"/>
          <w:sz w:val="24"/>
          <w:szCs w:val="24"/>
        </w:rPr>
        <w:tab/>
      </w:r>
      <w:r w:rsidR="000432A6">
        <w:rPr>
          <w:rFonts w:cs="Times New Roman"/>
          <w:color w:val="231F20"/>
          <w:sz w:val="24"/>
          <w:szCs w:val="24"/>
        </w:rPr>
        <w:tab/>
      </w:r>
      <w:r w:rsidR="000432A6">
        <w:rPr>
          <w:rFonts w:cs="Times New Roman"/>
          <w:color w:val="231F20"/>
          <w:sz w:val="24"/>
          <w:szCs w:val="24"/>
        </w:rPr>
        <w:tab/>
      </w:r>
      <w:r w:rsidR="000432A6">
        <w:rPr>
          <w:rFonts w:cs="Times New Roman"/>
          <w:color w:val="231F20"/>
          <w:sz w:val="24"/>
          <w:szCs w:val="24"/>
        </w:rPr>
        <w:tab/>
      </w:r>
      <w:r w:rsidR="000432A6">
        <w:rPr>
          <w:rFonts w:cs="Times New Roman"/>
          <w:color w:val="231F20"/>
          <w:sz w:val="24"/>
          <w:szCs w:val="24"/>
        </w:rPr>
        <w:tab/>
      </w:r>
      <w:r w:rsidR="000432A6">
        <w:rPr>
          <w:rFonts w:cs="Times New Roman"/>
          <w:color w:val="231F20"/>
          <w:sz w:val="24"/>
          <w:szCs w:val="24"/>
        </w:rPr>
        <w:tab/>
      </w:r>
      <w:r w:rsidR="000432A6">
        <w:rPr>
          <w:rFonts w:cs="Times New Roman"/>
          <w:color w:val="231F20"/>
          <w:sz w:val="24"/>
          <w:szCs w:val="24"/>
        </w:rPr>
        <w:tab/>
      </w:r>
      <w:r w:rsidR="000432A6">
        <w:rPr>
          <w:rFonts w:cs="Times New Roman"/>
          <w:color w:val="231F20"/>
          <w:sz w:val="24"/>
          <w:szCs w:val="24"/>
        </w:rPr>
        <w:tab/>
      </w:r>
      <w:r w:rsidR="000432A6">
        <w:rPr>
          <w:rFonts w:cs="Times New Roman"/>
          <w:color w:val="231F20"/>
          <w:sz w:val="24"/>
          <w:szCs w:val="24"/>
        </w:rPr>
        <w:tab/>
      </w:r>
      <w:r w:rsidR="00FF09ED">
        <w:rPr>
          <w:rFonts w:cs="Times New Roman"/>
          <w:color w:val="231F20"/>
          <w:sz w:val="24"/>
          <w:szCs w:val="24"/>
        </w:rPr>
        <w:t>L6</w:t>
      </w:r>
    </w:p>
    <w:p w:rsidR="00BA3E8A" w:rsidRDefault="00BA3E8A" w:rsidP="00824D16">
      <w:pPr>
        <w:autoSpaceDE w:val="0"/>
        <w:autoSpaceDN w:val="0"/>
        <w:adjustRightInd w:val="0"/>
        <w:spacing w:after="0" w:line="240" w:lineRule="auto"/>
        <w:rPr>
          <w:rFonts w:cs="Times New Roman"/>
          <w:color w:val="231F20"/>
          <w:sz w:val="24"/>
          <w:szCs w:val="24"/>
        </w:rPr>
      </w:pPr>
    </w:p>
    <w:p w:rsidR="00715096" w:rsidRPr="00824D16" w:rsidRDefault="00715096" w:rsidP="00715096">
      <w:pPr>
        <w:pStyle w:val="Default"/>
        <w:ind w:left="284"/>
        <w:jc w:val="both"/>
        <w:rPr>
          <w:rFonts w:asciiTheme="minorHAnsi" w:hAnsiTheme="minorHAnsi" w:cs="Arial"/>
          <w:b/>
          <w:color w:val="333333"/>
          <w:shd w:val="clear" w:color="auto" w:fill="FFFFFF"/>
        </w:rPr>
      </w:pPr>
      <w:r>
        <w:rPr>
          <w:rFonts w:asciiTheme="minorHAnsi" w:hAnsiTheme="minorHAnsi" w:cs="Arial"/>
          <w:b/>
          <w:color w:val="333333"/>
          <w:shd w:val="clear" w:color="auto" w:fill="FFFFFF"/>
        </w:rPr>
        <w:t xml:space="preserve">4. </w:t>
      </w:r>
      <w:r w:rsidRPr="00824D16">
        <w:rPr>
          <w:rFonts w:asciiTheme="minorHAnsi" w:hAnsiTheme="minorHAnsi" w:cs="Arial"/>
          <w:b/>
          <w:color w:val="333333"/>
          <w:shd w:val="clear" w:color="auto" w:fill="FFFFFF"/>
        </w:rPr>
        <w:t xml:space="preserve">The Green Revolution refers to a set of research and development of technology transfer initiatives occurring between the 1930s and the late 1960s that increased agricultural production worldwide, particularly in the developing world, beginning most markedly in the late 1960s. The initiatives resulted in the adoption of new technologies, including: ...new, high-yielding varieties (HYVs) of cereals, especially dwarf </w:t>
      </w:r>
      <w:proofErr w:type="spellStart"/>
      <w:r w:rsidRPr="00824D16">
        <w:rPr>
          <w:rFonts w:asciiTheme="minorHAnsi" w:hAnsiTheme="minorHAnsi" w:cs="Arial"/>
          <w:b/>
          <w:color w:val="333333"/>
          <w:shd w:val="clear" w:color="auto" w:fill="FFFFFF"/>
        </w:rPr>
        <w:t>wheats</w:t>
      </w:r>
      <w:proofErr w:type="spellEnd"/>
      <w:r w:rsidRPr="00824D16">
        <w:rPr>
          <w:rFonts w:asciiTheme="minorHAnsi" w:hAnsiTheme="minorHAnsi" w:cs="Arial"/>
          <w:b/>
          <w:color w:val="333333"/>
          <w:shd w:val="clear" w:color="auto" w:fill="FFFFFF"/>
        </w:rPr>
        <w:t xml:space="preserve"> and </w:t>
      </w:r>
      <w:proofErr w:type="spellStart"/>
      <w:r w:rsidRPr="00824D16">
        <w:rPr>
          <w:rFonts w:asciiTheme="minorHAnsi" w:hAnsiTheme="minorHAnsi" w:cs="Arial"/>
          <w:b/>
          <w:color w:val="333333"/>
          <w:shd w:val="clear" w:color="auto" w:fill="FFFFFF"/>
        </w:rPr>
        <w:t>rices</w:t>
      </w:r>
      <w:proofErr w:type="spellEnd"/>
      <w:r w:rsidRPr="00824D16">
        <w:rPr>
          <w:rFonts w:asciiTheme="minorHAnsi" w:hAnsiTheme="minorHAnsi" w:cs="Arial"/>
          <w:b/>
          <w:color w:val="333333"/>
          <w:shd w:val="clear" w:color="auto" w:fill="FFFFFF"/>
        </w:rPr>
        <w:t>, in association with chemical fertilizers and agro-chemicals, and with controlled water-supply (usually involving irrigation) and new methods of cultivation, including mechanization. All of these together were seen as a 'package of practices' to supersede 'traditional' technology and to be adopted as a whole. The initiatives, led by Norman Borlaug, the "Father of the Green Revolution," who received the Nobel Peace Prize in 1970, credited with saving over a billion people from starvation, involved the development of high-yielding varieties of cereal grains, expansion of irrigation infrastructure, modernization of management techniques, distribution of hybridized seeds, synthetic fertilizers, and pesticides to farmers. </w:t>
      </w:r>
    </w:p>
    <w:p w:rsidR="00715096" w:rsidRDefault="00340A1D" w:rsidP="00715096">
      <w:pPr>
        <w:pStyle w:val="Default"/>
        <w:numPr>
          <w:ilvl w:val="0"/>
          <w:numId w:val="9"/>
        </w:numPr>
        <w:jc w:val="both"/>
        <w:rPr>
          <w:rFonts w:asciiTheme="minorHAnsi" w:hAnsiTheme="minorHAnsi"/>
        </w:rPr>
      </w:pPr>
      <w:r>
        <w:rPr>
          <w:rFonts w:asciiTheme="minorHAnsi" w:hAnsiTheme="minorHAnsi"/>
        </w:rPr>
        <w:t>Do</w:t>
      </w:r>
      <w:r w:rsidR="00715096">
        <w:rPr>
          <w:rFonts w:asciiTheme="minorHAnsi" w:hAnsiTheme="minorHAnsi"/>
        </w:rPr>
        <w:t xml:space="preserve"> you suggest any two ways to increase agriculture production </w:t>
      </w:r>
      <w:r>
        <w:rPr>
          <w:rFonts w:asciiTheme="minorHAnsi" w:hAnsiTheme="minorHAnsi"/>
        </w:rPr>
        <w:t>responsible for the success of green revolution?</w:t>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t>L 1</w:t>
      </w:r>
    </w:p>
    <w:p w:rsidR="00340A1D" w:rsidRPr="00340A1D" w:rsidRDefault="00340A1D" w:rsidP="00715096">
      <w:pPr>
        <w:pStyle w:val="Default"/>
        <w:numPr>
          <w:ilvl w:val="0"/>
          <w:numId w:val="9"/>
        </w:numPr>
        <w:jc w:val="both"/>
        <w:rPr>
          <w:rFonts w:asciiTheme="minorHAnsi" w:hAnsiTheme="minorHAnsi"/>
        </w:rPr>
      </w:pPr>
      <w:r>
        <w:rPr>
          <w:rFonts w:asciiTheme="minorHAnsi" w:hAnsiTheme="minorHAnsi" w:cs="Arial"/>
          <w:color w:val="333333"/>
          <w:shd w:val="clear" w:color="auto" w:fill="FFFFFF"/>
        </w:rPr>
        <w:t>Why Norman Borlaug known as</w:t>
      </w:r>
      <w:r w:rsidRPr="00340A1D">
        <w:rPr>
          <w:rFonts w:asciiTheme="minorHAnsi" w:hAnsiTheme="minorHAnsi" w:cs="Arial"/>
          <w:color w:val="333333"/>
          <w:shd w:val="clear" w:color="auto" w:fill="FFFFFF"/>
        </w:rPr>
        <w:t xml:space="preserve"> the "Father of the Green Revolution</w:t>
      </w:r>
      <w:r>
        <w:rPr>
          <w:rFonts w:asciiTheme="minorHAnsi" w:hAnsiTheme="minorHAnsi" w:cs="Arial"/>
          <w:color w:val="333333"/>
          <w:shd w:val="clear" w:color="auto" w:fill="FFFFFF"/>
        </w:rPr>
        <w:t>?</w:t>
      </w:r>
      <w:r w:rsidR="005B1BED">
        <w:rPr>
          <w:rFonts w:asciiTheme="minorHAnsi" w:hAnsiTheme="minorHAnsi" w:cs="Arial"/>
          <w:color w:val="333333"/>
          <w:shd w:val="clear" w:color="auto" w:fill="FFFFFF"/>
        </w:rPr>
        <w:tab/>
      </w:r>
      <w:r w:rsidR="005B1BED">
        <w:rPr>
          <w:rFonts w:asciiTheme="minorHAnsi" w:hAnsiTheme="minorHAnsi" w:cs="Arial"/>
          <w:color w:val="333333"/>
          <w:shd w:val="clear" w:color="auto" w:fill="FFFFFF"/>
        </w:rPr>
        <w:tab/>
      </w:r>
      <w:r w:rsidR="005B1BED">
        <w:rPr>
          <w:rFonts w:asciiTheme="minorHAnsi" w:hAnsiTheme="minorHAnsi" w:cs="Arial"/>
          <w:color w:val="333333"/>
          <w:shd w:val="clear" w:color="auto" w:fill="FFFFFF"/>
        </w:rPr>
        <w:tab/>
      </w:r>
      <w:r w:rsidR="005B1BED">
        <w:rPr>
          <w:rFonts w:asciiTheme="minorHAnsi" w:hAnsiTheme="minorHAnsi" w:cs="Arial"/>
          <w:color w:val="333333"/>
          <w:shd w:val="clear" w:color="auto" w:fill="FFFFFF"/>
        </w:rPr>
        <w:tab/>
        <w:t>L 2</w:t>
      </w:r>
    </w:p>
    <w:p w:rsidR="00715096" w:rsidRDefault="00715096" w:rsidP="00715096">
      <w:pPr>
        <w:pStyle w:val="Default"/>
        <w:numPr>
          <w:ilvl w:val="0"/>
          <w:numId w:val="9"/>
        </w:numPr>
        <w:jc w:val="both"/>
        <w:rPr>
          <w:rFonts w:asciiTheme="minorHAnsi" w:hAnsiTheme="minorHAnsi"/>
        </w:rPr>
      </w:pPr>
      <w:r w:rsidRPr="00DB52D1">
        <w:rPr>
          <w:rFonts w:asciiTheme="minorHAnsi" w:hAnsiTheme="minorHAnsi"/>
        </w:rPr>
        <w:t xml:space="preserve">How can crop varieties be made disease resistant to overcome food crisis in India? Explain. </w:t>
      </w:r>
      <w:r w:rsidR="005B1BED">
        <w:rPr>
          <w:rFonts w:asciiTheme="minorHAnsi" w:hAnsiTheme="minorHAnsi"/>
        </w:rPr>
        <w:tab/>
        <w:t>L 3</w:t>
      </w:r>
    </w:p>
    <w:p w:rsidR="005B1BED" w:rsidRDefault="00715096" w:rsidP="00715096">
      <w:pPr>
        <w:pStyle w:val="Default"/>
        <w:numPr>
          <w:ilvl w:val="0"/>
          <w:numId w:val="9"/>
        </w:numPr>
        <w:jc w:val="both"/>
        <w:rPr>
          <w:rFonts w:asciiTheme="minorHAnsi" w:hAnsiTheme="minorHAnsi"/>
        </w:rPr>
      </w:pPr>
      <w:r w:rsidRPr="00DB52D1">
        <w:rPr>
          <w:rFonts w:asciiTheme="minorHAnsi" w:hAnsiTheme="minorHAnsi"/>
        </w:rPr>
        <w:t>N</w:t>
      </w:r>
      <w:r>
        <w:rPr>
          <w:rFonts w:asciiTheme="minorHAnsi" w:hAnsiTheme="minorHAnsi"/>
        </w:rPr>
        <w:t>ame o</w:t>
      </w:r>
      <w:r w:rsidRPr="00DB52D1">
        <w:rPr>
          <w:rFonts w:asciiTheme="minorHAnsi" w:hAnsiTheme="minorHAnsi"/>
        </w:rPr>
        <w:t xml:space="preserve">ne disease resistant variety in India </w:t>
      </w:r>
      <w:r w:rsidR="005B1BED">
        <w:rPr>
          <w:rFonts w:asciiTheme="minorHAnsi" w:hAnsiTheme="minorHAnsi"/>
        </w:rPr>
        <w:t>-</w:t>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r>
      <w:r w:rsidR="005B1BED">
        <w:rPr>
          <w:rFonts w:asciiTheme="minorHAnsi" w:hAnsiTheme="minorHAnsi"/>
        </w:rPr>
        <w:tab/>
        <w:t>L 4</w:t>
      </w:r>
    </w:p>
    <w:p w:rsidR="005B1BED" w:rsidRDefault="00715096" w:rsidP="005B1BED">
      <w:pPr>
        <w:pStyle w:val="Default"/>
        <w:numPr>
          <w:ilvl w:val="1"/>
          <w:numId w:val="9"/>
        </w:numPr>
        <w:jc w:val="both"/>
        <w:rPr>
          <w:rFonts w:asciiTheme="minorHAnsi" w:hAnsiTheme="minorHAnsi"/>
        </w:rPr>
      </w:pPr>
      <w:r w:rsidRPr="00DB52D1">
        <w:rPr>
          <w:rFonts w:asciiTheme="minorHAnsi" w:hAnsiTheme="minorHAnsi"/>
        </w:rPr>
        <w:t xml:space="preserve">Wheat to leaf and strips rust </w:t>
      </w:r>
    </w:p>
    <w:p w:rsidR="00715096" w:rsidRDefault="00715096" w:rsidP="005B1BED">
      <w:pPr>
        <w:pStyle w:val="Default"/>
        <w:numPr>
          <w:ilvl w:val="1"/>
          <w:numId w:val="9"/>
        </w:numPr>
        <w:jc w:val="both"/>
        <w:rPr>
          <w:rFonts w:asciiTheme="minorHAnsi" w:hAnsiTheme="minorHAnsi"/>
        </w:rPr>
      </w:pPr>
      <w:r w:rsidRPr="00DB52D1">
        <w:rPr>
          <w:rFonts w:asciiTheme="minorHAnsi" w:hAnsiTheme="minorHAnsi"/>
        </w:rPr>
        <w:t>Brassica to white rust.</w:t>
      </w:r>
    </w:p>
    <w:p w:rsidR="00340A1D" w:rsidRPr="00340A1D" w:rsidRDefault="00340A1D" w:rsidP="00340A1D">
      <w:pPr>
        <w:pStyle w:val="Default"/>
        <w:numPr>
          <w:ilvl w:val="0"/>
          <w:numId w:val="9"/>
        </w:numPr>
        <w:jc w:val="both"/>
        <w:rPr>
          <w:rFonts w:asciiTheme="minorHAnsi" w:hAnsiTheme="minorHAnsi"/>
        </w:rPr>
      </w:pPr>
      <w:r>
        <w:rPr>
          <w:rFonts w:asciiTheme="minorHAnsi" w:hAnsiTheme="minorHAnsi"/>
        </w:rPr>
        <w:t>Is</w:t>
      </w:r>
      <w:r>
        <w:rPr>
          <w:rFonts w:asciiTheme="minorHAnsi" w:hAnsiTheme="minorHAnsi"/>
        </w:rPr>
        <w:t xml:space="preserve"> the use of </w:t>
      </w:r>
      <w:r w:rsidRPr="00340A1D">
        <w:rPr>
          <w:rFonts w:asciiTheme="minorHAnsi" w:hAnsiTheme="minorHAnsi" w:cs="Arial"/>
          <w:color w:val="333333"/>
          <w:shd w:val="clear" w:color="auto" w:fill="FFFFFF"/>
        </w:rPr>
        <w:t>chemical fertilizers and agro-chemicals</w:t>
      </w:r>
      <w:r>
        <w:rPr>
          <w:rFonts w:asciiTheme="minorHAnsi" w:hAnsiTheme="minorHAnsi" w:cs="Arial"/>
          <w:color w:val="333333"/>
          <w:shd w:val="clear" w:color="auto" w:fill="FFFFFF"/>
        </w:rPr>
        <w:t xml:space="preserve"> to increase production justified? </w:t>
      </w:r>
      <w:r>
        <w:rPr>
          <w:rFonts w:asciiTheme="minorHAnsi" w:hAnsiTheme="minorHAnsi" w:cs="Arial"/>
          <w:color w:val="333333"/>
          <w:shd w:val="clear" w:color="auto" w:fill="FFFFFF"/>
        </w:rPr>
        <w:t>Explain</w:t>
      </w:r>
      <w:r>
        <w:rPr>
          <w:rFonts w:asciiTheme="minorHAnsi" w:hAnsiTheme="minorHAnsi" w:cs="Arial"/>
          <w:color w:val="333333"/>
          <w:shd w:val="clear" w:color="auto" w:fill="FFFFFF"/>
        </w:rPr>
        <w:t xml:space="preserve">. </w:t>
      </w:r>
      <w:r w:rsidR="005B1BED">
        <w:rPr>
          <w:rFonts w:asciiTheme="minorHAnsi" w:hAnsiTheme="minorHAnsi" w:cs="Arial"/>
          <w:color w:val="333333"/>
          <w:shd w:val="clear" w:color="auto" w:fill="FFFFFF"/>
        </w:rPr>
        <w:tab/>
        <w:t>L5</w:t>
      </w:r>
    </w:p>
    <w:p w:rsidR="00340A1D" w:rsidRPr="00DB5A85" w:rsidRDefault="00340A1D" w:rsidP="00340A1D">
      <w:pPr>
        <w:pStyle w:val="Default"/>
        <w:numPr>
          <w:ilvl w:val="0"/>
          <w:numId w:val="9"/>
        </w:numPr>
        <w:jc w:val="both"/>
        <w:rPr>
          <w:rFonts w:asciiTheme="minorHAnsi" w:hAnsiTheme="minorHAnsi"/>
        </w:rPr>
      </w:pPr>
      <w:r>
        <w:rPr>
          <w:rFonts w:asciiTheme="minorHAnsi" w:hAnsiTheme="minorHAnsi" w:cs="Arial"/>
          <w:color w:val="333333"/>
          <w:shd w:val="clear" w:color="auto" w:fill="FFFFFF"/>
        </w:rPr>
        <w:t xml:space="preserve">Is use of agrochemicals should be followed by </w:t>
      </w:r>
      <w:r w:rsidRPr="00340A1D">
        <w:rPr>
          <w:rFonts w:asciiTheme="minorHAnsi" w:hAnsiTheme="minorHAnsi" w:cs="Arial"/>
          <w:color w:val="333333"/>
          <w:shd w:val="clear" w:color="auto" w:fill="FFFFFF"/>
        </w:rPr>
        <w:t>controlled water-supply</w:t>
      </w:r>
      <w:r>
        <w:rPr>
          <w:rFonts w:asciiTheme="minorHAnsi" w:hAnsiTheme="minorHAnsi" w:cs="Arial"/>
          <w:color w:val="333333"/>
          <w:shd w:val="clear" w:color="auto" w:fill="FFFFFF"/>
        </w:rPr>
        <w:t xml:space="preserve">? </w:t>
      </w:r>
      <w:r w:rsidR="002175C1">
        <w:rPr>
          <w:rFonts w:asciiTheme="minorHAnsi" w:hAnsiTheme="minorHAnsi" w:cs="Arial"/>
          <w:color w:val="333333"/>
          <w:shd w:val="clear" w:color="auto" w:fill="FFFFFF"/>
        </w:rPr>
        <w:t>What would be the long term consequences of when a farmer use excess of water to irrigate his crop fields?</w:t>
      </w:r>
      <w:r w:rsidR="005B1BED">
        <w:rPr>
          <w:rFonts w:asciiTheme="minorHAnsi" w:hAnsiTheme="minorHAnsi" w:cs="Arial"/>
          <w:color w:val="333333"/>
          <w:shd w:val="clear" w:color="auto" w:fill="FFFFFF"/>
        </w:rPr>
        <w:tab/>
      </w:r>
      <w:r w:rsidR="005B1BED">
        <w:rPr>
          <w:rFonts w:asciiTheme="minorHAnsi" w:hAnsiTheme="minorHAnsi" w:cs="Arial"/>
          <w:color w:val="333333"/>
          <w:shd w:val="clear" w:color="auto" w:fill="FFFFFF"/>
        </w:rPr>
        <w:tab/>
      </w:r>
      <w:r w:rsidR="005B1BED">
        <w:rPr>
          <w:rFonts w:asciiTheme="minorHAnsi" w:hAnsiTheme="minorHAnsi" w:cs="Arial"/>
          <w:color w:val="333333"/>
          <w:shd w:val="clear" w:color="auto" w:fill="FFFFFF"/>
        </w:rPr>
        <w:tab/>
        <w:t>L 6</w:t>
      </w:r>
    </w:p>
    <w:p w:rsidR="00DB5A85" w:rsidRDefault="00DB5A85" w:rsidP="00DB5A85">
      <w:pPr>
        <w:pStyle w:val="Default"/>
        <w:jc w:val="both"/>
        <w:rPr>
          <w:rFonts w:asciiTheme="minorHAnsi" w:hAnsiTheme="minorHAnsi" w:cs="Arial"/>
          <w:color w:val="333333"/>
          <w:shd w:val="clear" w:color="auto" w:fill="FFFFFF"/>
        </w:rPr>
      </w:pPr>
    </w:p>
    <w:p w:rsidR="00DB5A85" w:rsidRPr="00824D16" w:rsidRDefault="00DB5A85" w:rsidP="00DB5A85">
      <w:pPr>
        <w:pStyle w:val="Default"/>
        <w:jc w:val="both"/>
        <w:rPr>
          <w:rFonts w:asciiTheme="minorHAnsi" w:hAnsiTheme="minorHAnsi"/>
          <w:b/>
          <w:color w:val="auto"/>
        </w:rPr>
      </w:pPr>
      <w:r>
        <w:rPr>
          <w:rFonts w:asciiTheme="minorHAnsi" w:hAnsiTheme="minorHAnsi"/>
          <w:b/>
          <w:color w:val="auto"/>
        </w:rPr>
        <w:t xml:space="preserve">5. </w:t>
      </w:r>
      <w:r w:rsidRPr="00824D16">
        <w:rPr>
          <w:rFonts w:asciiTheme="minorHAnsi" w:hAnsiTheme="minorHAnsi"/>
          <w:b/>
          <w:color w:val="auto"/>
        </w:rPr>
        <w:t>Study the flow chart showing steps of plant breeding and answer the questions-</w:t>
      </w:r>
    </w:p>
    <w:p w:rsidR="00DB5A85" w:rsidRPr="00824D16" w:rsidRDefault="00DB5A85" w:rsidP="00DB5A85">
      <w:pPr>
        <w:pStyle w:val="Default"/>
        <w:ind w:left="284"/>
        <w:jc w:val="center"/>
        <w:rPr>
          <w:rFonts w:asciiTheme="minorHAnsi" w:hAnsiTheme="minorHAnsi"/>
          <w:color w:val="auto"/>
        </w:rPr>
      </w:pPr>
      <w:r w:rsidRPr="00824D16">
        <w:rPr>
          <w:rFonts w:asciiTheme="minorHAnsi" w:hAnsiTheme="minorHAnsi"/>
          <w:noProof/>
          <w:color w:val="auto"/>
          <w:lang w:eastAsia="en-IN"/>
        </w:rPr>
        <w:drawing>
          <wp:inline distT="0" distB="0" distL="0" distR="0" wp14:anchorId="2CC49166" wp14:editId="0C0ABE37">
            <wp:extent cx="2552700" cy="1562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52700" cy="1562100"/>
                    </a:xfrm>
                    <a:prstGeom prst="rect">
                      <a:avLst/>
                    </a:prstGeom>
                    <a:noFill/>
                    <a:ln>
                      <a:noFill/>
                    </a:ln>
                  </pic:spPr>
                </pic:pic>
              </a:graphicData>
            </a:graphic>
          </wp:inline>
        </w:drawing>
      </w:r>
    </w:p>
    <w:p w:rsidR="00DB5A85" w:rsidRPr="00824D16" w:rsidRDefault="00DB5A85" w:rsidP="00DB5A85">
      <w:pPr>
        <w:pStyle w:val="Default"/>
        <w:numPr>
          <w:ilvl w:val="0"/>
          <w:numId w:val="4"/>
        </w:numPr>
        <w:ind w:left="284"/>
        <w:jc w:val="both"/>
        <w:rPr>
          <w:rFonts w:asciiTheme="minorHAnsi" w:hAnsiTheme="minorHAnsi"/>
          <w:color w:val="auto"/>
        </w:rPr>
      </w:pPr>
      <w:r w:rsidRPr="00824D16">
        <w:rPr>
          <w:rFonts w:asciiTheme="minorHAnsi" w:hAnsiTheme="minorHAnsi"/>
          <w:color w:val="auto"/>
        </w:rPr>
        <w:t>Identify the step A.</w:t>
      </w:r>
    </w:p>
    <w:p w:rsidR="00DB5A85" w:rsidRPr="00824D16" w:rsidRDefault="00DB5A85" w:rsidP="00DB5A85">
      <w:pPr>
        <w:pStyle w:val="Default"/>
        <w:numPr>
          <w:ilvl w:val="0"/>
          <w:numId w:val="4"/>
        </w:numPr>
        <w:ind w:left="284"/>
        <w:jc w:val="both"/>
        <w:rPr>
          <w:rFonts w:asciiTheme="minorHAnsi" w:hAnsiTheme="minorHAnsi"/>
          <w:color w:val="auto"/>
        </w:rPr>
      </w:pPr>
      <w:r w:rsidRPr="00824D16">
        <w:rPr>
          <w:rFonts w:asciiTheme="minorHAnsi" w:hAnsiTheme="minorHAnsi"/>
          <w:color w:val="auto"/>
        </w:rPr>
        <w:t>How mutation helps in the completion of step A?</w:t>
      </w:r>
    </w:p>
    <w:p w:rsidR="00DB5A85" w:rsidRPr="00824D16" w:rsidRDefault="00DB5A85" w:rsidP="00DB5A85">
      <w:pPr>
        <w:pStyle w:val="Default"/>
        <w:numPr>
          <w:ilvl w:val="0"/>
          <w:numId w:val="4"/>
        </w:numPr>
        <w:ind w:left="284"/>
        <w:jc w:val="both"/>
        <w:rPr>
          <w:rFonts w:asciiTheme="minorHAnsi" w:hAnsiTheme="minorHAnsi"/>
          <w:color w:val="auto"/>
        </w:rPr>
      </w:pPr>
      <w:r w:rsidRPr="00824D16">
        <w:rPr>
          <w:rFonts w:asciiTheme="minorHAnsi" w:hAnsiTheme="minorHAnsi"/>
          <w:color w:val="auto"/>
        </w:rPr>
        <w:t xml:space="preserve"> Describe the procedure that plant breeders follow for selection of the parents.</w:t>
      </w:r>
    </w:p>
    <w:p w:rsidR="00DB5A85" w:rsidRDefault="00DB5A85" w:rsidP="00DB5A85">
      <w:pPr>
        <w:pStyle w:val="Default"/>
        <w:ind w:left="284"/>
        <w:jc w:val="both"/>
        <w:rPr>
          <w:rFonts w:asciiTheme="minorHAnsi" w:hAnsiTheme="minorHAnsi"/>
          <w:b/>
          <w:color w:val="auto"/>
        </w:rPr>
      </w:pPr>
      <w:r w:rsidRPr="00824D16">
        <w:rPr>
          <w:rFonts w:asciiTheme="minorHAnsi" w:hAnsiTheme="minorHAnsi"/>
          <w:b/>
          <w:color w:val="auto"/>
        </w:rPr>
        <w:t xml:space="preserve"> </w:t>
      </w:r>
    </w:p>
    <w:p w:rsidR="00DB5A85" w:rsidRPr="00824D16" w:rsidRDefault="00DB5A85" w:rsidP="00DB5A85">
      <w:pPr>
        <w:pStyle w:val="Default"/>
        <w:jc w:val="both"/>
        <w:rPr>
          <w:rFonts w:asciiTheme="minorHAnsi" w:hAnsiTheme="minorHAnsi"/>
          <w:b/>
          <w:color w:val="auto"/>
        </w:rPr>
      </w:pPr>
      <w:r>
        <w:rPr>
          <w:rFonts w:asciiTheme="minorHAnsi" w:hAnsiTheme="minorHAnsi"/>
          <w:b/>
          <w:color w:val="auto"/>
        </w:rPr>
        <w:t xml:space="preserve">6. </w:t>
      </w:r>
      <w:r w:rsidRPr="00824D16">
        <w:rPr>
          <w:rFonts w:asciiTheme="minorHAnsi" w:hAnsiTheme="minorHAnsi"/>
          <w:b/>
          <w:color w:val="auto"/>
        </w:rPr>
        <w:t>Study the flow chart showing steps of plant breeding and answer the questions-</w:t>
      </w:r>
    </w:p>
    <w:p w:rsidR="00DB5A85" w:rsidRPr="00824D16" w:rsidRDefault="00DB5A85" w:rsidP="00DB5A85">
      <w:pPr>
        <w:pStyle w:val="Default"/>
        <w:ind w:left="284"/>
        <w:jc w:val="center"/>
        <w:rPr>
          <w:rFonts w:asciiTheme="minorHAnsi" w:hAnsiTheme="minorHAnsi" w:cs="Helvetica"/>
          <w:color w:val="333333"/>
        </w:rPr>
      </w:pPr>
      <w:r w:rsidRPr="00824D16">
        <w:rPr>
          <w:rFonts w:asciiTheme="minorHAnsi" w:hAnsiTheme="minorHAnsi"/>
          <w:noProof/>
          <w:color w:val="auto"/>
          <w:lang w:eastAsia="en-IN"/>
        </w:rPr>
        <w:lastRenderedPageBreak/>
        <w:drawing>
          <wp:inline distT="0" distB="0" distL="0" distR="0" wp14:anchorId="132FF463" wp14:editId="31BF3A7B">
            <wp:extent cx="1812314" cy="17811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7418" cy="1796020"/>
                    </a:xfrm>
                    <a:prstGeom prst="rect">
                      <a:avLst/>
                    </a:prstGeom>
                    <a:noFill/>
                    <a:ln>
                      <a:noFill/>
                    </a:ln>
                  </pic:spPr>
                </pic:pic>
              </a:graphicData>
            </a:graphic>
          </wp:inline>
        </w:drawing>
      </w:r>
    </w:p>
    <w:p w:rsidR="00DB5A85" w:rsidRPr="00824D16" w:rsidRDefault="00DB5A85" w:rsidP="00DB5A85">
      <w:pPr>
        <w:pStyle w:val="Default"/>
        <w:ind w:left="284"/>
        <w:jc w:val="both"/>
        <w:rPr>
          <w:rFonts w:asciiTheme="minorHAnsi" w:hAnsiTheme="minorHAnsi" w:cs="Helvetica"/>
          <w:color w:val="333333"/>
        </w:rPr>
      </w:pPr>
      <w:proofErr w:type="gramStart"/>
      <w:r w:rsidRPr="00824D16">
        <w:rPr>
          <w:rFonts w:asciiTheme="minorHAnsi" w:hAnsiTheme="minorHAnsi" w:cs="Helvetica"/>
          <w:color w:val="333333"/>
        </w:rPr>
        <w:t>a</w:t>
      </w:r>
      <w:proofErr w:type="gramEnd"/>
      <w:r w:rsidRPr="00824D16">
        <w:rPr>
          <w:rFonts w:asciiTheme="minorHAnsi" w:hAnsiTheme="minorHAnsi" w:cs="Helvetica"/>
          <w:color w:val="333333"/>
        </w:rPr>
        <w:t>. how genetic variations are created in plant breeding? Suggest any two methods.</w:t>
      </w:r>
    </w:p>
    <w:p w:rsidR="00DB5A85" w:rsidRPr="00824D16" w:rsidRDefault="00DB5A85" w:rsidP="00DB5A85">
      <w:pPr>
        <w:pStyle w:val="Default"/>
        <w:ind w:left="284"/>
        <w:jc w:val="both"/>
        <w:rPr>
          <w:rFonts w:asciiTheme="minorHAnsi" w:hAnsiTheme="minorHAnsi" w:cs="Helvetica"/>
          <w:color w:val="333333"/>
        </w:rPr>
      </w:pPr>
      <w:proofErr w:type="gramStart"/>
      <w:r w:rsidRPr="00824D16">
        <w:rPr>
          <w:rFonts w:asciiTheme="minorHAnsi" w:hAnsiTheme="minorHAnsi" w:cs="Helvetica"/>
          <w:color w:val="333333"/>
        </w:rPr>
        <w:t>b</w:t>
      </w:r>
      <w:proofErr w:type="gramEnd"/>
      <w:r w:rsidRPr="00824D16">
        <w:rPr>
          <w:rFonts w:asciiTheme="minorHAnsi" w:hAnsiTheme="minorHAnsi" w:cs="Helvetica"/>
          <w:color w:val="333333"/>
        </w:rPr>
        <w:t>. evaluation of progeny is done before release of new variety?</w:t>
      </w:r>
    </w:p>
    <w:p w:rsidR="00DB5A85" w:rsidRPr="00BE1348" w:rsidRDefault="00DB5A85" w:rsidP="00DB5A85">
      <w:pPr>
        <w:pStyle w:val="Default"/>
        <w:ind w:left="284"/>
        <w:jc w:val="both"/>
        <w:rPr>
          <w:rFonts w:asciiTheme="minorHAnsi" w:hAnsiTheme="minorHAnsi" w:cs="Helvetica"/>
          <w:color w:val="333333"/>
        </w:rPr>
      </w:pPr>
      <w:proofErr w:type="gramStart"/>
      <w:r w:rsidRPr="00824D16">
        <w:rPr>
          <w:rFonts w:asciiTheme="minorHAnsi" w:hAnsiTheme="minorHAnsi" w:cs="Helvetica"/>
          <w:color w:val="333333"/>
        </w:rPr>
        <w:t>c</w:t>
      </w:r>
      <w:proofErr w:type="gramEnd"/>
      <w:r w:rsidRPr="00824D16">
        <w:rPr>
          <w:rFonts w:asciiTheme="minorHAnsi" w:hAnsiTheme="minorHAnsi" w:cs="Helvetica"/>
          <w:color w:val="333333"/>
        </w:rPr>
        <w:t>. write one drawback of this traditional hybridisation technique.</w:t>
      </w:r>
    </w:p>
    <w:p w:rsidR="00DB5A85" w:rsidRPr="00824D16" w:rsidRDefault="00DB5A85" w:rsidP="00DB5A85">
      <w:pPr>
        <w:pStyle w:val="Default"/>
        <w:ind w:left="284"/>
        <w:jc w:val="both"/>
        <w:rPr>
          <w:rFonts w:asciiTheme="minorHAnsi" w:hAnsiTheme="minorHAnsi"/>
          <w:color w:val="auto"/>
        </w:rPr>
      </w:pPr>
    </w:p>
    <w:p w:rsidR="00DB5A85" w:rsidRPr="00824D16" w:rsidRDefault="00DB5A85" w:rsidP="00DB5A85">
      <w:pPr>
        <w:pStyle w:val="Default"/>
        <w:jc w:val="both"/>
        <w:rPr>
          <w:rFonts w:asciiTheme="minorHAnsi" w:hAnsiTheme="minorHAnsi"/>
          <w:b/>
          <w:color w:val="auto"/>
        </w:rPr>
      </w:pPr>
      <w:r>
        <w:rPr>
          <w:rFonts w:asciiTheme="minorHAnsi" w:hAnsiTheme="minorHAnsi"/>
          <w:b/>
          <w:color w:val="auto"/>
        </w:rPr>
        <w:t xml:space="preserve">8. </w:t>
      </w:r>
      <w:r w:rsidRPr="00824D16">
        <w:rPr>
          <w:rFonts w:asciiTheme="minorHAnsi" w:hAnsiTheme="minorHAnsi"/>
          <w:b/>
          <w:color w:val="auto"/>
        </w:rPr>
        <w:t>Observe the diagram carefully and answer the following-</w:t>
      </w:r>
    </w:p>
    <w:p w:rsidR="00DB5A85" w:rsidRPr="00824D16" w:rsidRDefault="00DB5A85" w:rsidP="00DB5A85">
      <w:pPr>
        <w:pStyle w:val="Default"/>
        <w:ind w:left="284"/>
        <w:jc w:val="both"/>
        <w:rPr>
          <w:rFonts w:asciiTheme="minorHAnsi" w:hAnsiTheme="minorHAnsi"/>
          <w:color w:val="auto"/>
        </w:rPr>
      </w:pPr>
      <w:r w:rsidRPr="00824D16">
        <w:rPr>
          <w:rFonts w:asciiTheme="minorHAnsi" w:hAnsiTheme="minorHAnsi"/>
          <w:noProof/>
          <w:color w:val="auto"/>
          <w:lang w:eastAsia="en-IN"/>
        </w:rPr>
        <w:drawing>
          <wp:inline distT="0" distB="0" distL="0" distR="0" wp14:anchorId="10334339" wp14:editId="19A6A093">
            <wp:extent cx="6638925" cy="18192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38925" cy="1819275"/>
                    </a:xfrm>
                    <a:prstGeom prst="rect">
                      <a:avLst/>
                    </a:prstGeom>
                    <a:noFill/>
                    <a:ln>
                      <a:noFill/>
                    </a:ln>
                  </pic:spPr>
                </pic:pic>
              </a:graphicData>
            </a:graphic>
          </wp:inline>
        </w:drawing>
      </w:r>
    </w:p>
    <w:p w:rsidR="00DB5A85" w:rsidRPr="00824D16" w:rsidRDefault="00DB5A85" w:rsidP="00DB5A85">
      <w:pPr>
        <w:pStyle w:val="Default"/>
        <w:ind w:left="284"/>
        <w:jc w:val="both"/>
        <w:rPr>
          <w:rFonts w:asciiTheme="minorHAnsi" w:hAnsiTheme="minorHAnsi"/>
          <w:color w:val="auto"/>
        </w:rPr>
      </w:pPr>
      <w:r w:rsidRPr="00824D16">
        <w:rPr>
          <w:rFonts w:asciiTheme="minorHAnsi" w:hAnsiTheme="minorHAnsi"/>
          <w:color w:val="auto"/>
        </w:rPr>
        <w:t>a. Identify A and B in figure.</w:t>
      </w:r>
    </w:p>
    <w:p w:rsidR="00DB5A85" w:rsidRPr="00824D16" w:rsidRDefault="00DB5A85" w:rsidP="00DB5A85">
      <w:pPr>
        <w:pStyle w:val="Default"/>
        <w:ind w:left="284"/>
        <w:jc w:val="both"/>
        <w:rPr>
          <w:rFonts w:asciiTheme="minorHAnsi" w:hAnsiTheme="minorHAnsi"/>
          <w:color w:val="auto"/>
        </w:rPr>
      </w:pPr>
      <w:r w:rsidRPr="00824D16">
        <w:rPr>
          <w:rFonts w:asciiTheme="minorHAnsi" w:hAnsiTheme="minorHAnsi"/>
          <w:color w:val="auto"/>
        </w:rPr>
        <w:t>b. Explain the significance of this technique.</w:t>
      </w:r>
    </w:p>
    <w:p w:rsidR="00DB5A85" w:rsidRPr="00824D16" w:rsidRDefault="00DB5A85" w:rsidP="00DB5A85">
      <w:pPr>
        <w:pStyle w:val="Default"/>
        <w:ind w:left="284"/>
        <w:jc w:val="both"/>
        <w:rPr>
          <w:rFonts w:asciiTheme="minorHAnsi" w:hAnsiTheme="minorHAnsi"/>
          <w:color w:val="auto"/>
        </w:rPr>
      </w:pPr>
      <w:r w:rsidRPr="00824D16">
        <w:rPr>
          <w:rFonts w:asciiTheme="minorHAnsi" w:hAnsiTheme="minorHAnsi"/>
          <w:color w:val="auto"/>
        </w:rPr>
        <w:t>c. Give the correct term for the plant tissue or part used to start the process. Which kind of plant tissues are preferred for this?</w:t>
      </w:r>
    </w:p>
    <w:p w:rsidR="00DB5A85" w:rsidRPr="00824D16" w:rsidRDefault="00DB5A85" w:rsidP="00DB5A85">
      <w:pPr>
        <w:pStyle w:val="Default"/>
        <w:ind w:left="284"/>
        <w:jc w:val="both"/>
        <w:rPr>
          <w:rFonts w:asciiTheme="minorHAnsi" w:hAnsiTheme="minorHAnsi"/>
          <w:color w:val="auto"/>
        </w:rPr>
      </w:pPr>
      <w:proofErr w:type="gramStart"/>
      <w:r w:rsidRPr="00824D16">
        <w:rPr>
          <w:rFonts w:asciiTheme="minorHAnsi" w:hAnsiTheme="minorHAnsi"/>
          <w:color w:val="auto"/>
        </w:rPr>
        <w:t>d</w:t>
      </w:r>
      <w:proofErr w:type="gramEnd"/>
      <w:r w:rsidRPr="00824D16">
        <w:rPr>
          <w:rFonts w:asciiTheme="minorHAnsi" w:hAnsiTheme="minorHAnsi"/>
          <w:color w:val="auto"/>
        </w:rPr>
        <w:t xml:space="preserve">. what do the ‘B’ contain to produce the </w:t>
      </w:r>
      <w:proofErr w:type="spellStart"/>
      <w:r w:rsidRPr="00824D16">
        <w:rPr>
          <w:rFonts w:asciiTheme="minorHAnsi" w:hAnsiTheme="minorHAnsi"/>
          <w:color w:val="auto"/>
        </w:rPr>
        <w:t>somaclones</w:t>
      </w:r>
      <w:proofErr w:type="spellEnd"/>
      <w:r w:rsidRPr="00824D16">
        <w:rPr>
          <w:rFonts w:asciiTheme="minorHAnsi" w:hAnsiTheme="minorHAnsi"/>
          <w:color w:val="auto"/>
        </w:rPr>
        <w:t>?</w:t>
      </w:r>
    </w:p>
    <w:p w:rsidR="00DB5A85" w:rsidRPr="00824D16" w:rsidRDefault="00DB5A85" w:rsidP="00DB5A85">
      <w:pPr>
        <w:pStyle w:val="Default"/>
        <w:ind w:left="284"/>
        <w:jc w:val="both"/>
        <w:rPr>
          <w:rFonts w:asciiTheme="minorHAnsi" w:hAnsiTheme="minorHAnsi"/>
          <w:color w:val="auto"/>
        </w:rPr>
      </w:pPr>
      <w:proofErr w:type="gramStart"/>
      <w:r w:rsidRPr="00824D16">
        <w:rPr>
          <w:rFonts w:asciiTheme="minorHAnsi" w:hAnsiTheme="minorHAnsi"/>
          <w:color w:val="auto"/>
        </w:rPr>
        <w:t>e</w:t>
      </w:r>
      <w:proofErr w:type="gramEnd"/>
      <w:r w:rsidRPr="00824D16">
        <w:rPr>
          <w:rFonts w:asciiTheme="minorHAnsi" w:hAnsiTheme="minorHAnsi"/>
          <w:color w:val="auto"/>
        </w:rPr>
        <w:t xml:space="preserve">. why do the term </w:t>
      </w:r>
      <w:proofErr w:type="spellStart"/>
      <w:r w:rsidRPr="00824D16">
        <w:rPr>
          <w:rFonts w:asciiTheme="minorHAnsi" w:hAnsiTheme="minorHAnsi"/>
          <w:color w:val="auto"/>
        </w:rPr>
        <w:t>somaclones</w:t>
      </w:r>
      <w:proofErr w:type="spellEnd"/>
      <w:r w:rsidRPr="00824D16">
        <w:rPr>
          <w:rFonts w:asciiTheme="minorHAnsi" w:hAnsiTheme="minorHAnsi"/>
          <w:color w:val="auto"/>
        </w:rPr>
        <w:t xml:space="preserve"> is used for the progeny developed by this technique?</w:t>
      </w:r>
    </w:p>
    <w:p w:rsidR="00DB5A85" w:rsidRDefault="00DB5A85" w:rsidP="00DB5A85">
      <w:pPr>
        <w:pStyle w:val="Default"/>
        <w:jc w:val="both"/>
        <w:rPr>
          <w:rFonts w:asciiTheme="minorHAnsi" w:hAnsiTheme="minorHAnsi"/>
          <w:color w:val="auto"/>
        </w:rPr>
      </w:pPr>
    </w:p>
    <w:p w:rsidR="00DB5A85" w:rsidRPr="00824D16" w:rsidRDefault="00DB5A85" w:rsidP="00DB5A85">
      <w:pPr>
        <w:pStyle w:val="Default"/>
        <w:jc w:val="both"/>
        <w:rPr>
          <w:rFonts w:asciiTheme="minorHAnsi" w:hAnsiTheme="minorHAnsi"/>
          <w:b/>
          <w:color w:val="auto"/>
        </w:rPr>
      </w:pPr>
      <w:r>
        <w:rPr>
          <w:rFonts w:asciiTheme="minorHAnsi" w:hAnsiTheme="minorHAnsi"/>
          <w:color w:val="auto"/>
        </w:rPr>
        <w:t xml:space="preserve">9. </w:t>
      </w:r>
      <w:r w:rsidRPr="00824D16">
        <w:rPr>
          <w:rFonts w:asciiTheme="minorHAnsi" w:hAnsiTheme="minorHAnsi"/>
          <w:b/>
          <w:color w:val="auto"/>
        </w:rPr>
        <w:t xml:space="preserve">Observe the diagram given below and write appropriate caption for the technique and complete the missing steps 1, 2, 3 and 4. </w:t>
      </w:r>
    </w:p>
    <w:p w:rsidR="00DB5A85" w:rsidRPr="00824D16" w:rsidRDefault="00DB5A85" w:rsidP="00DB5A85">
      <w:pPr>
        <w:pStyle w:val="Default"/>
        <w:ind w:left="284"/>
        <w:jc w:val="both"/>
        <w:rPr>
          <w:rFonts w:asciiTheme="minorHAnsi" w:hAnsiTheme="minorHAnsi"/>
          <w:b/>
          <w:color w:val="auto"/>
        </w:rPr>
      </w:pPr>
      <w:r w:rsidRPr="00824D16">
        <w:rPr>
          <w:rFonts w:asciiTheme="minorHAnsi" w:hAnsiTheme="minorHAnsi"/>
          <w:b/>
          <w:color w:val="auto"/>
        </w:rPr>
        <w:t xml:space="preserve">Mention the property of plant cells that has helped them to grow into a new plant in vitro condition. </w:t>
      </w:r>
    </w:p>
    <w:p w:rsidR="00DB5A85" w:rsidRPr="00824D16" w:rsidRDefault="00DB5A85" w:rsidP="00DB5A85">
      <w:pPr>
        <w:pStyle w:val="Default"/>
        <w:ind w:left="284"/>
        <w:jc w:val="center"/>
        <w:rPr>
          <w:rFonts w:asciiTheme="minorHAnsi" w:hAnsiTheme="minorHAnsi"/>
          <w:color w:val="auto"/>
        </w:rPr>
      </w:pPr>
      <w:r w:rsidRPr="00824D16">
        <w:rPr>
          <w:rFonts w:asciiTheme="minorHAnsi" w:hAnsiTheme="minorHAnsi"/>
          <w:noProof/>
          <w:color w:val="auto"/>
          <w:lang w:eastAsia="en-IN"/>
        </w:rPr>
        <w:drawing>
          <wp:inline distT="0" distB="0" distL="0" distR="0" wp14:anchorId="286AEA17" wp14:editId="28A34129">
            <wp:extent cx="4076700" cy="2544282"/>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1763" cy="2547442"/>
                    </a:xfrm>
                    <a:prstGeom prst="rect">
                      <a:avLst/>
                    </a:prstGeom>
                    <a:noFill/>
                    <a:ln>
                      <a:noFill/>
                    </a:ln>
                  </pic:spPr>
                </pic:pic>
              </a:graphicData>
            </a:graphic>
          </wp:inline>
        </w:drawing>
      </w:r>
    </w:p>
    <w:p w:rsidR="00DB5A85" w:rsidRPr="00DB52D1" w:rsidRDefault="00DB5A85" w:rsidP="00DB5A85">
      <w:pPr>
        <w:pStyle w:val="Default"/>
        <w:jc w:val="both"/>
        <w:rPr>
          <w:rFonts w:asciiTheme="minorHAnsi" w:hAnsiTheme="minorHAnsi"/>
        </w:rPr>
      </w:pPr>
    </w:p>
    <w:p w:rsidR="00DB5A85" w:rsidRPr="00824D16" w:rsidRDefault="00DB5A85" w:rsidP="00DB5A85">
      <w:pPr>
        <w:pStyle w:val="Default"/>
        <w:ind w:left="284"/>
        <w:rPr>
          <w:rFonts w:asciiTheme="minorHAnsi" w:hAnsiTheme="minorHAnsi"/>
          <w:color w:val="auto"/>
        </w:rPr>
      </w:pPr>
    </w:p>
    <w:p w:rsidR="00DB5A85" w:rsidRPr="00DB52D1" w:rsidRDefault="00DB5A85" w:rsidP="00DB5A85">
      <w:pPr>
        <w:pStyle w:val="Default"/>
        <w:ind w:left="284"/>
        <w:rPr>
          <w:rFonts w:asciiTheme="minorHAnsi" w:hAnsiTheme="minorHAnsi"/>
          <w:b/>
          <w:color w:val="auto"/>
        </w:rPr>
      </w:pPr>
      <w:r w:rsidRPr="00DB52D1">
        <w:rPr>
          <w:rFonts w:asciiTheme="minorHAnsi" w:hAnsiTheme="minorHAnsi"/>
          <w:b/>
          <w:color w:val="auto"/>
        </w:rPr>
        <w:t>20. Fill in the blanks-</w:t>
      </w:r>
    </w:p>
    <w:p w:rsidR="00DB5A85" w:rsidRPr="00824D16" w:rsidRDefault="00DB5A85" w:rsidP="00DB5A85">
      <w:pPr>
        <w:pStyle w:val="Default"/>
        <w:ind w:left="284"/>
        <w:jc w:val="center"/>
        <w:rPr>
          <w:rFonts w:asciiTheme="minorHAnsi" w:hAnsiTheme="minorHAnsi"/>
          <w:color w:val="auto"/>
        </w:rPr>
      </w:pPr>
      <w:r w:rsidRPr="00824D16">
        <w:rPr>
          <w:rFonts w:asciiTheme="minorHAnsi" w:hAnsiTheme="minorHAnsi"/>
          <w:noProof/>
          <w:color w:val="auto"/>
          <w:lang w:eastAsia="en-IN"/>
        </w:rPr>
        <w:lastRenderedPageBreak/>
        <w:drawing>
          <wp:inline distT="0" distB="0" distL="0" distR="0" wp14:anchorId="1A077C57" wp14:editId="2C39E328">
            <wp:extent cx="3714750" cy="351242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28863" cy="3525766"/>
                    </a:xfrm>
                    <a:prstGeom prst="rect">
                      <a:avLst/>
                    </a:prstGeom>
                    <a:noFill/>
                    <a:ln>
                      <a:noFill/>
                    </a:ln>
                  </pic:spPr>
                </pic:pic>
              </a:graphicData>
            </a:graphic>
          </wp:inline>
        </w:drawing>
      </w:r>
    </w:p>
    <w:p w:rsidR="00DB5A85" w:rsidRPr="00340A1D" w:rsidRDefault="00DB5A85" w:rsidP="00DB5A85">
      <w:pPr>
        <w:pStyle w:val="Default"/>
        <w:jc w:val="both"/>
        <w:rPr>
          <w:rFonts w:asciiTheme="minorHAnsi" w:hAnsiTheme="minorHAnsi"/>
        </w:rPr>
      </w:pPr>
    </w:p>
    <w:p w:rsidR="00DB5A85" w:rsidRPr="00824D16" w:rsidRDefault="00DB5A85" w:rsidP="00DB5A85">
      <w:pPr>
        <w:pStyle w:val="Default"/>
        <w:ind w:left="284"/>
        <w:jc w:val="center"/>
        <w:rPr>
          <w:rFonts w:asciiTheme="minorHAnsi" w:hAnsiTheme="minorHAnsi"/>
          <w:u w:val="single"/>
        </w:rPr>
      </w:pPr>
      <w:r w:rsidRPr="00824D16">
        <w:rPr>
          <w:rFonts w:asciiTheme="minorHAnsi" w:hAnsiTheme="minorHAnsi"/>
          <w:b/>
          <w:bCs/>
          <w:u w:val="single"/>
        </w:rPr>
        <w:t xml:space="preserve">(HOTS- </w:t>
      </w:r>
      <w:r>
        <w:rPr>
          <w:rFonts w:asciiTheme="minorHAnsi" w:hAnsiTheme="minorHAnsi"/>
          <w:b/>
          <w:bCs/>
          <w:u w:val="single"/>
        </w:rPr>
        <w:t>BASED QUESTIONS FOR 2 MARKS</w:t>
      </w:r>
      <w:r w:rsidRPr="00824D16">
        <w:rPr>
          <w:rFonts w:asciiTheme="minorHAnsi" w:hAnsiTheme="minorHAnsi"/>
          <w:b/>
          <w:bCs/>
          <w:u w:val="single"/>
        </w:rPr>
        <w:t>)</w:t>
      </w:r>
    </w:p>
    <w:p w:rsidR="00DB5A85" w:rsidRPr="00824D16" w:rsidRDefault="00DB5A85" w:rsidP="00DB5A85">
      <w:pPr>
        <w:pStyle w:val="Default"/>
        <w:numPr>
          <w:ilvl w:val="0"/>
          <w:numId w:val="1"/>
        </w:numPr>
        <w:ind w:left="284"/>
        <w:jc w:val="both"/>
        <w:rPr>
          <w:rFonts w:asciiTheme="minorHAnsi" w:hAnsiTheme="minorHAnsi"/>
        </w:rPr>
      </w:pPr>
      <w:r w:rsidRPr="00824D16">
        <w:rPr>
          <w:rFonts w:asciiTheme="minorHAnsi" w:hAnsiTheme="minorHAnsi"/>
        </w:rPr>
        <w:t xml:space="preserve">Why is bagging of the emasculated flowers essential during hybridization experiments? </w:t>
      </w:r>
    </w:p>
    <w:p w:rsidR="00DB5A85" w:rsidRPr="00824D16" w:rsidRDefault="00DB5A85" w:rsidP="00DB5A85">
      <w:pPr>
        <w:pStyle w:val="Default"/>
        <w:numPr>
          <w:ilvl w:val="0"/>
          <w:numId w:val="1"/>
        </w:numPr>
        <w:ind w:left="284"/>
        <w:jc w:val="both"/>
        <w:rPr>
          <w:rFonts w:asciiTheme="minorHAnsi" w:hAnsiTheme="minorHAnsi"/>
        </w:rPr>
      </w:pPr>
      <w:r w:rsidRPr="00824D16">
        <w:rPr>
          <w:rFonts w:asciiTheme="minorHAnsi" w:hAnsiTheme="minorHAnsi"/>
        </w:rPr>
        <w:t xml:space="preserve">Mention the strategy used to increase </w:t>
      </w:r>
      <w:proofErr w:type="spellStart"/>
      <w:r w:rsidRPr="00824D16">
        <w:rPr>
          <w:rFonts w:asciiTheme="minorHAnsi" w:hAnsiTheme="minorHAnsi"/>
        </w:rPr>
        <w:t>homozygosity</w:t>
      </w:r>
      <w:proofErr w:type="spellEnd"/>
      <w:r w:rsidRPr="00824D16">
        <w:rPr>
          <w:rFonts w:asciiTheme="minorHAnsi" w:hAnsiTheme="minorHAnsi"/>
        </w:rPr>
        <w:t xml:space="preserve"> in cattle for desired traits.</w:t>
      </w:r>
    </w:p>
    <w:p w:rsidR="00DB5A85" w:rsidRPr="00824D16" w:rsidRDefault="00DB5A85" w:rsidP="00DB5A85">
      <w:pPr>
        <w:pStyle w:val="Default"/>
        <w:numPr>
          <w:ilvl w:val="0"/>
          <w:numId w:val="1"/>
        </w:numPr>
        <w:ind w:left="284"/>
        <w:jc w:val="both"/>
        <w:rPr>
          <w:rFonts w:asciiTheme="minorHAnsi" w:hAnsiTheme="minorHAnsi"/>
        </w:rPr>
      </w:pPr>
      <w:r w:rsidRPr="00824D16">
        <w:rPr>
          <w:rFonts w:asciiTheme="minorHAnsi" w:hAnsiTheme="minorHAnsi"/>
        </w:rPr>
        <w:t xml:space="preserve">How can pollen grains of wheat and rice which tend to lose viability within 30 minutes of their release be made available months later for breeding programmes? </w:t>
      </w:r>
    </w:p>
    <w:p w:rsidR="00DB5A85" w:rsidRPr="00824D16" w:rsidRDefault="00DB5A85" w:rsidP="00DB5A85">
      <w:pPr>
        <w:pStyle w:val="Default"/>
        <w:numPr>
          <w:ilvl w:val="0"/>
          <w:numId w:val="1"/>
        </w:numPr>
        <w:ind w:left="284"/>
        <w:jc w:val="both"/>
        <w:rPr>
          <w:rFonts w:asciiTheme="minorHAnsi" w:hAnsiTheme="minorHAnsi"/>
        </w:rPr>
      </w:pPr>
      <w:r w:rsidRPr="00824D16">
        <w:rPr>
          <w:rFonts w:asciiTheme="minorHAnsi" w:hAnsiTheme="minorHAnsi"/>
        </w:rPr>
        <w:t xml:space="preserve">Why is the South Indian Sugarcane preferred by agriculture? </w:t>
      </w:r>
    </w:p>
    <w:p w:rsidR="00DB5A85" w:rsidRPr="00824D16" w:rsidRDefault="00DB5A85" w:rsidP="00DB5A85">
      <w:pPr>
        <w:pStyle w:val="Default"/>
        <w:numPr>
          <w:ilvl w:val="0"/>
          <w:numId w:val="1"/>
        </w:numPr>
        <w:ind w:left="284"/>
        <w:jc w:val="both"/>
        <w:rPr>
          <w:rFonts w:asciiTheme="minorHAnsi" w:hAnsiTheme="minorHAnsi"/>
        </w:rPr>
      </w:pPr>
      <w:r w:rsidRPr="00824D16">
        <w:rPr>
          <w:rFonts w:asciiTheme="minorHAnsi" w:hAnsiTheme="minorHAnsi"/>
        </w:rPr>
        <w:t xml:space="preserve">How can haploid plants </w:t>
      </w:r>
      <w:proofErr w:type="spellStart"/>
      <w:r w:rsidRPr="00824D16">
        <w:rPr>
          <w:rFonts w:asciiTheme="minorHAnsi" w:hAnsiTheme="minorHAnsi"/>
        </w:rPr>
        <w:t>plants</w:t>
      </w:r>
      <w:proofErr w:type="spellEnd"/>
      <w:r w:rsidRPr="00824D16">
        <w:rPr>
          <w:rFonts w:asciiTheme="minorHAnsi" w:hAnsiTheme="minorHAnsi"/>
        </w:rPr>
        <w:t xml:space="preserve"> be raised in the laboratory? </w:t>
      </w:r>
    </w:p>
    <w:p w:rsidR="00DB5A85" w:rsidRPr="00824D16" w:rsidRDefault="00DB5A85" w:rsidP="00DB5A85">
      <w:pPr>
        <w:pStyle w:val="Default"/>
        <w:numPr>
          <w:ilvl w:val="0"/>
          <w:numId w:val="1"/>
        </w:numPr>
        <w:ind w:left="284"/>
        <w:jc w:val="both"/>
        <w:rPr>
          <w:rFonts w:asciiTheme="minorHAnsi" w:hAnsiTheme="minorHAnsi"/>
        </w:rPr>
      </w:pPr>
      <w:r w:rsidRPr="00824D16">
        <w:rPr>
          <w:rFonts w:asciiTheme="minorHAnsi" w:hAnsiTheme="minorHAnsi"/>
        </w:rPr>
        <w:t xml:space="preserve">Mention the property that enables the explants to regenerate into a new plant. </w:t>
      </w:r>
    </w:p>
    <w:p w:rsidR="00DB5A85" w:rsidRPr="00824D16" w:rsidRDefault="00DB5A85" w:rsidP="00DB5A85">
      <w:pPr>
        <w:pStyle w:val="Default"/>
        <w:numPr>
          <w:ilvl w:val="0"/>
          <w:numId w:val="1"/>
        </w:numPr>
        <w:ind w:left="284"/>
        <w:jc w:val="both"/>
        <w:rPr>
          <w:rFonts w:asciiTheme="minorHAnsi" w:hAnsiTheme="minorHAnsi"/>
        </w:rPr>
      </w:pPr>
      <w:r w:rsidRPr="00824D16">
        <w:rPr>
          <w:rFonts w:asciiTheme="minorHAnsi" w:hAnsiTheme="minorHAnsi"/>
        </w:rPr>
        <w:t xml:space="preserve">A banana herb is virus infected. Describe the method that will help in obtaining healthy banana plant from this diseased plant. </w:t>
      </w:r>
    </w:p>
    <w:p w:rsidR="00DB5A85" w:rsidRPr="00824D16" w:rsidRDefault="00DB5A85" w:rsidP="00DB5A85">
      <w:pPr>
        <w:pStyle w:val="Default"/>
        <w:numPr>
          <w:ilvl w:val="0"/>
          <w:numId w:val="1"/>
        </w:numPr>
        <w:ind w:left="284"/>
        <w:jc w:val="both"/>
        <w:rPr>
          <w:rFonts w:asciiTheme="minorHAnsi" w:hAnsiTheme="minorHAnsi"/>
        </w:rPr>
      </w:pPr>
      <w:r w:rsidRPr="00824D16">
        <w:rPr>
          <w:rFonts w:asciiTheme="minorHAnsi" w:hAnsiTheme="minorHAnsi"/>
        </w:rPr>
        <w:t xml:space="preserve">Why should a bisexual flower be emasculated and bagged prior to artificial pollination? </w:t>
      </w:r>
    </w:p>
    <w:p w:rsidR="00DB5A85" w:rsidRPr="00824D16" w:rsidRDefault="00DB5A85" w:rsidP="00DB5A85">
      <w:pPr>
        <w:pStyle w:val="Default"/>
        <w:numPr>
          <w:ilvl w:val="0"/>
          <w:numId w:val="1"/>
        </w:numPr>
        <w:ind w:left="284"/>
        <w:jc w:val="both"/>
        <w:rPr>
          <w:rFonts w:asciiTheme="minorHAnsi" w:hAnsiTheme="minorHAnsi"/>
          <w:color w:val="auto"/>
        </w:rPr>
      </w:pPr>
      <w:r w:rsidRPr="00824D16">
        <w:rPr>
          <w:rFonts w:asciiTheme="minorHAnsi" w:hAnsiTheme="minorHAnsi"/>
          <w:color w:val="auto"/>
        </w:rPr>
        <w:t xml:space="preserve">Describe the technology that has successfully increased the herd size of </w:t>
      </w:r>
      <w:proofErr w:type="spellStart"/>
      <w:r w:rsidRPr="00824D16">
        <w:rPr>
          <w:rFonts w:asciiTheme="minorHAnsi" w:hAnsiTheme="minorHAnsi"/>
          <w:color w:val="auto"/>
        </w:rPr>
        <w:t>catte</w:t>
      </w:r>
      <w:proofErr w:type="spellEnd"/>
      <w:r w:rsidRPr="00824D16">
        <w:rPr>
          <w:rFonts w:asciiTheme="minorHAnsi" w:hAnsiTheme="minorHAnsi"/>
          <w:color w:val="auto"/>
        </w:rPr>
        <w:t xml:space="preserve"> in a short-time to meet the increasing demands of growing human population. </w:t>
      </w:r>
    </w:p>
    <w:p w:rsidR="00DB5A85" w:rsidRPr="00824D16" w:rsidRDefault="00DB5A85" w:rsidP="00DB5A85">
      <w:pPr>
        <w:pStyle w:val="Default"/>
        <w:numPr>
          <w:ilvl w:val="0"/>
          <w:numId w:val="1"/>
        </w:numPr>
        <w:ind w:left="284"/>
        <w:jc w:val="both"/>
        <w:rPr>
          <w:rFonts w:asciiTheme="minorHAnsi" w:hAnsiTheme="minorHAnsi"/>
          <w:color w:val="auto"/>
        </w:rPr>
      </w:pPr>
      <w:r w:rsidRPr="00824D16">
        <w:rPr>
          <w:rFonts w:asciiTheme="minorHAnsi" w:hAnsiTheme="minorHAnsi"/>
          <w:color w:val="auto"/>
        </w:rPr>
        <w:t xml:space="preserve">How does culturing </w:t>
      </w:r>
      <w:proofErr w:type="spellStart"/>
      <w:r w:rsidRPr="00824D16">
        <w:rPr>
          <w:rFonts w:asciiTheme="minorHAnsi" w:hAnsiTheme="minorHAnsi"/>
          <w:color w:val="auto"/>
        </w:rPr>
        <w:t>Spirulina</w:t>
      </w:r>
      <w:proofErr w:type="spellEnd"/>
      <w:r w:rsidRPr="00824D16">
        <w:rPr>
          <w:rFonts w:asciiTheme="minorHAnsi" w:hAnsiTheme="minorHAnsi"/>
          <w:color w:val="auto"/>
        </w:rPr>
        <w:t xml:space="preserve"> solve the food problems of the growing human population? </w:t>
      </w:r>
    </w:p>
    <w:p w:rsidR="00DB5A85" w:rsidRDefault="00DB5A85" w:rsidP="00DB5A85">
      <w:pPr>
        <w:pStyle w:val="Default"/>
        <w:numPr>
          <w:ilvl w:val="0"/>
          <w:numId w:val="1"/>
        </w:numPr>
        <w:ind w:left="284"/>
        <w:jc w:val="both"/>
        <w:rPr>
          <w:rFonts w:asciiTheme="minorHAnsi" w:hAnsiTheme="minorHAnsi"/>
          <w:color w:val="auto"/>
        </w:rPr>
      </w:pPr>
      <w:r w:rsidRPr="00824D16">
        <w:rPr>
          <w:rFonts w:asciiTheme="minorHAnsi" w:hAnsiTheme="minorHAnsi"/>
          <w:color w:val="auto"/>
        </w:rPr>
        <w:t xml:space="preserve">How are </w:t>
      </w:r>
      <w:proofErr w:type="spellStart"/>
      <w:r w:rsidRPr="00824D16">
        <w:rPr>
          <w:rFonts w:asciiTheme="minorHAnsi" w:hAnsiTheme="minorHAnsi"/>
          <w:color w:val="auto"/>
        </w:rPr>
        <w:t>biofortified</w:t>
      </w:r>
      <w:proofErr w:type="spellEnd"/>
      <w:r w:rsidRPr="00824D16">
        <w:rPr>
          <w:rFonts w:asciiTheme="minorHAnsi" w:hAnsiTheme="minorHAnsi"/>
          <w:color w:val="auto"/>
        </w:rPr>
        <w:t xml:space="preserve"> Maize and Wheat considered nutritionally improved? </w:t>
      </w:r>
    </w:p>
    <w:p w:rsidR="00DB5A85" w:rsidRPr="00DB5A85" w:rsidRDefault="00DB5A85" w:rsidP="00DB5A85">
      <w:pPr>
        <w:pStyle w:val="Default"/>
        <w:numPr>
          <w:ilvl w:val="0"/>
          <w:numId w:val="1"/>
        </w:numPr>
        <w:ind w:left="284"/>
        <w:jc w:val="both"/>
        <w:rPr>
          <w:rFonts w:asciiTheme="minorHAnsi" w:hAnsiTheme="minorHAnsi"/>
          <w:color w:val="auto"/>
        </w:rPr>
      </w:pPr>
      <w:r w:rsidRPr="00DB5A85">
        <w:rPr>
          <w:color w:val="231F20"/>
        </w:rPr>
        <w:t>The term ‘desirable trait’ can mean different things for different plants. Justify the statement with suitable examples.</w:t>
      </w:r>
    </w:p>
    <w:p w:rsidR="00DB5A85" w:rsidRPr="00DB5A85" w:rsidRDefault="00DB5A85" w:rsidP="00DB5A85">
      <w:pPr>
        <w:pStyle w:val="Default"/>
        <w:numPr>
          <w:ilvl w:val="0"/>
          <w:numId w:val="1"/>
        </w:numPr>
        <w:ind w:left="284"/>
        <w:jc w:val="both"/>
        <w:rPr>
          <w:rFonts w:asciiTheme="minorHAnsi" w:hAnsiTheme="minorHAnsi"/>
          <w:color w:val="auto"/>
        </w:rPr>
      </w:pPr>
      <w:r w:rsidRPr="00DB5A85">
        <w:rPr>
          <w:color w:val="231F20"/>
        </w:rPr>
        <w:t>A farmer was facing the problem of low yield from his farm. He was advised to keep a beehive in the vicinity. Why? How would the beehive help in enhancing yield?</w:t>
      </w:r>
    </w:p>
    <w:p w:rsidR="00715096" w:rsidRPr="00824D16" w:rsidRDefault="00715096" w:rsidP="00824D16">
      <w:pPr>
        <w:autoSpaceDE w:val="0"/>
        <w:autoSpaceDN w:val="0"/>
        <w:adjustRightInd w:val="0"/>
        <w:spacing w:after="0" w:line="240" w:lineRule="auto"/>
        <w:rPr>
          <w:rFonts w:cs="Times New Roman"/>
          <w:color w:val="231F20"/>
          <w:sz w:val="24"/>
          <w:szCs w:val="24"/>
        </w:rPr>
      </w:pPr>
    </w:p>
    <w:sectPr w:rsidR="00715096" w:rsidRPr="00824D16" w:rsidSect="0089214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46FC8"/>
    <w:multiLevelType w:val="hybridMultilevel"/>
    <w:tmpl w:val="9EACB5C4"/>
    <w:lvl w:ilvl="0" w:tplc="40090015">
      <w:start w:val="1"/>
      <w:numFmt w:val="upperLetter"/>
      <w:lvlText w:val="%1."/>
      <w:lvlJc w:val="left"/>
      <w:pPr>
        <w:ind w:left="644" w:hanging="360"/>
      </w:pPr>
      <w:rPr>
        <w:rFont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
    <w:nsid w:val="22735382"/>
    <w:multiLevelType w:val="hybridMultilevel"/>
    <w:tmpl w:val="0D607276"/>
    <w:lvl w:ilvl="0" w:tplc="25BACD7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42230BA4"/>
    <w:multiLevelType w:val="hybridMultilevel"/>
    <w:tmpl w:val="9EACB5C4"/>
    <w:lvl w:ilvl="0" w:tplc="40090015">
      <w:start w:val="1"/>
      <w:numFmt w:val="upperLetter"/>
      <w:lvlText w:val="%1."/>
      <w:lvlJc w:val="left"/>
      <w:pPr>
        <w:ind w:left="644" w:hanging="360"/>
      </w:pPr>
      <w:rPr>
        <w:rFont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3">
    <w:nsid w:val="447861F8"/>
    <w:multiLevelType w:val="hybridMultilevel"/>
    <w:tmpl w:val="43C8CEFE"/>
    <w:lvl w:ilvl="0" w:tplc="A93E38A4">
      <w:start w:val="1"/>
      <w:numFmt w:val="decimal"/>
      <w:lvlText w:val="%1."/>
      <w:lvlJc w:val="left"/>
      <w:pPr>
        <w:ind w:left="720" w:hanging="360"/>
      </w:pPr>
      <w:rPr>
        <w:rFonts w:asciiTheme="minorHAnsi" w:eastAsiaTheme="minorHAnsi" w:hAnsiTheme="minorHAnsi" w:cstheme="minorBidi" w:hint="default"/>
      </w:rPr>
    </w:lvl>
    <w:lvl w:ilvl="1" w:tplc="74DEE0B6">
      <w:start w:val="1"/>
      <w:numFmt w:val="lowerRoman"/>
      <w:lvlText w:val="(%2)"/>
      <w:lvlJc w:val="left"/>
      <w:pPr>
        <w:ind w:left="1800" w:hanging="720"/>
      </w:pPr>
      <w:rPr>
        <w:rFonts w:hint="default"/>
      </w:rPr>
    </w:lvl>
    <w:lvl w:ilvl="2" w:tplc="6CA6B832">
      <w:start w:val="1"/>
      <w:numFmt w:val="lowerLetter"/>
      <w:lvlText w:val="(%3)"/>
      <w:lvlJc w:val="left"/>
      <w:pPr>
        <w:ind w:left="2340" w:hanging="360"/>
      </w:pPr>
      <w:rPr>
        <w:rFonts w:hint="default"/>
      </w:r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499631BA"/>
    <w:multiLevelType w:val="multilevel"/>
    <w:tmpl w:val="4009001D"/>
    <w:lvl w:ilvl="0">
      <w:start w:val="1"/>
      <w:numFmt w:val="decimal"/>
      <w:lvlText w:val="%1)"/>
      <w:lvlJc w:val="left"/>
      <w:pPr>
        <w:ind w:left="1440" w:hanging="360"/>
      </w:pPr>
    </w:lvl>
    <w:lvl w:ilvl="1">
      <w:start w:val="1"/>
      <w:numFmt w:val="lowerLetter"/>
      <w:lvlText w:val="%2)"/>
      <w:lvlJc w:val="left"/>
      <w:pPr>
        <w:ind w:left="1800" w:hanging="360"/>
      </w:pPr>
    </w:lvl>
    <w:lvl w:ilvl="2">
      <w:start w:val="1"/>
      <w:numFmt w:val="lowerRoman"/>
      <w:lvlText w:val="%3)"/>
      <w:lvlJc w:val="left"/>
      <w:pPr>
        <w:ind w:left="2160" w:hanging="360"/>
      </w:pPr>
    </w:lvl>
    <w:lvl w:ilvl="3">
      <w:start w:val="1"/>
      <w:numFmt w:val="decimal"/>
      <w:lvlText w:val="(%4)"/>
      <w:lvlJc w:val="left"/>
      <w:pPr>
        <w:ind w:left="2520" w:hanging="360"/>
      </w:pPr>
    </w:lvl>
    <w:lvl w:ilvl="4">
      <w:start w:val="1"/>
      <w:numFmt w:val="lowerLetter"/>
      <w:lvlText w:val="(%5)"/>
      <w:lvlJc w:val="left"/>
      <w:pPr>
        <w:ind w:left="2880" w:hanging="360"/>
      </w:pPr>
    </w:lvl>
    <w:lvl w:ilvl="5">
      <w:start w:val="1"/>
      <w:numFmt w:val="lowerRoman"/>
      <w:lvlText w:val="(%6)"/>
      <w:lvlJc w:val="left"/>
      <w:pPr>
        <w:ind w:left="3240" w:hanging="360"/>
      </w:pPr>
    </w:lvl>
    <w:lvl w:ilvl="6">
      <w:start w:val="1"/>
      <w:numFmt w:val="decimal"/>
      <w:lvlText w:val="%7."/>
      <w:lvlJc w:val="left"/>
      <w:pPr>
        <w:ind w:left="3600" w:hanging="360"/>
      </w:pPr>
    </w:lvl>
    <w:lvl w:ilvl="7">
      <w:start w:val="1"/>
      <w:numFmt w:val="lowerLetter"/>
      <w:lvlText w:val="%8."/>
      <w:lvlJc w:val="left"/>
      <w:pPr>
        <w:ind w:left="3960" w:hanging="360"/>
      </w:pPr>
    </w:lvl>
    <w:lvl w:ilvl="8">
      <w:start w:val="1"/>
      <w:numFmt w:val="lowerRoman"/>
      <w:lvlText w:val="%9."/>
      <w:lvlJc w:val="left"/>
      <w:pPr>
        <w:ind w:left="4320" w:hanging="360"/>
      </w:pPr>
    </w:lvl>
  </w:abstractNum>
  <w:abstractNum w:abstractNumId="5">
    <w:nsid w:val="4DF03B66"/>
    <w:multiLevelType w:val="hybridMultilevel"/>
    <w:tmpl w:val="9EACB5C4"/>
    <w:lvl w:ilvl="0" w:tplc="40090015">
      <w:start w:val="1"/>
      <w:numFmt w:val="upperLetter"/>
      <w:lvlText w:val="%1."/>
      <w:lvlJc w:val="left"/>
      <w:pPr>
        <w:ind w:left="644" w:hanging="360"/>
      </w:pPr>
      <w:rPr>
        <w:rFonts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6">
    <w:nsid w:val="62593B9A"/>
    <w:multiLevelType w:val="hybridMultilevel"/>
    <w:tmpl w:val="6A00F2E8"/>
    <w:lvl w:ilvl="0" w:tplc="40090015">
      <w:start w:val="1"/>
      <w:numFmt w:val="upp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66325F26"/>
    <w:multiLevelType w:val="hybridMultilevel"/>
    <w:tmpl w:val="0FC68060"/>
    <w:lvl w:ilvl="0" w:tplc="A93E38A4">
      <w:start w:val="1"/>
      <w:numFmt w:val="decimal"/>
      <w:lvlText w:val="%1."/>
      <w:lvlJc w:val="left"/>
      <w:pPr>
        <w:ind w:left="644" w:hanging="360"/>
      </w:pPr>
      <w:rPr>
        <w:rFonts w:asciiTheme="minorHAnsi" w:eastAsiaTheme="minorHAnsi" w:hAnsiTheme="minorHAnsi" w:cstheme="minorBidi" w:hint="default"/>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8">
    <w:nsid w:val="78F21F8B"/>
    <w:multiLevelType w:val="multilevel"/>
    <w:tmpl w:val="BCC8F786"/>
    <w:lvl w:ilvl="0">
      <w:start w:val="1"/>
      <w:numFmt w:val="upperLetter"/>
      <w:lvlText w:val="%1."/>
      <w:lvlJc w:val="left"/>
      <w:pPr>
        <w:ind w:left="1440" w:hanging="360"/>
      </w:pPr>
    </w:lvl>
    <w:lvl w:ilvl="1">
      <w:start w:val="1"/>
      <w:numFmt w:val="lowerLetter"/>
      <w:lvlText w:val="%2)"/>
      <w:lvlJc w:val="left"/>
      <w:pPr>
        <w:ind w:left="1800" w:hanging="360"/>
      </w:pPr>
    </w:lvl>
    <w:lvl w:ilvl="2">
      <w:start w:val="1"/>
      <w:numFmt w:val="lowerRoman"/>
      <w:lvlText w:val="%3)"/>
      <w:lvlJc w:val="left"/>
      <w:pPr>
        <w:ind w:left="2160" w:hanging="360"/>
      </w:pPr>
    </w:lvl>
    <w:lvl w:ilvl="3">
      <w:start w:val="1"/>
      <w:numFmt w:val="decimal"/>
      <w:lvlText w:val="(%4)"/>
      <w:lvlJc w:val="left"/>
      <w:pPr>
        <w:ind w:left="2520" w:hanging="360"/>
      </w:pPr>
    </w:lvl>
    <w:lvl w:ilvl="4">
      <w:start w:val="1"/>
      <w:numFmt w:val="lowerLetter"/>
      <w:lvlText w:val="(%5)"/>
      <w:lvlJc w:val="left"/>
      <w:pPr>
        <w:ind w:left="2880" w:hanging="360"/>
      </w:pPr>
    </w:lvl>
    <w:lvl w:ilvl="5">
      <w:start w:val="1"/>
      <w:numFmt w:val="lowerRoman"/>
      <w:lvlText w:val="(%6)"/>
      <w:lvlJc w:val="left"/>
      <w:pPr>
        <w:ind w:left="3240" w:hanging="360"/>
      </w:pPr>
    </w:lvl>
    <w:lvl w:ilvl="6">
      <w:start w:val="1"/>
      <w:numFmt w:val="decimal"/>
      <w:lvlText w:val="%7."/>
      <w:lvlJc w:val="left"/>
      <w:pPr>
        <w:ind w:left="3600" w:hanging="360"/>
      </w:pPr>
    </w:lvl>
    <w:lvl w:ilvl="7">
      <w:start w:val="1"/>
      <w:numFmt w:val="lowerLetter"/>
      <w:lvlText w:val="%8."/>
      <w:lvlJc w:val="left"/>
      <w:pPr>
        <w:ind w:left="3960" w:hanging="360"/>
      </w:pPr>
    </w:lvl>
    <w:lvl w:ilvl="8">
      <w:start w:val="1"/>
      <w:numFmt w:val="lowerRoman"/>
      <w:lvlText w:val="%9."/>
      <w:lvlJc w:val="left"/>
      <w:pPr>
        <w:ind w:left="4320" w:hanging="360"/>
      </w:pPr>
    </w:lvl>
  </w:abstractNum>
  <w:num w:numId="1">
    <w:abstractNumId w:val="3"/>
  </w:num>
  <w:num w:numId="2">
    <w:abstractNumId w:val="1"/>
  </w:num>
  <w:num w:numId="3">
    <w:abstractNumId w:val="4"/>
  </w:num>
  <w:num w:numId="4">
    <w:abstractNumId w:val="8"/>
  </w:num>
  <w:num w:numId="5">
    <w:abstractNumId w:val="7"/>
  </w:num>
  <w:num w:numId="6">
    <w:abstractNumId w:val="2"/>
  </w:num>
  <w:num w:numId="7">
    <w:abstractNumId w:val="5"/>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A31"/>
    <w:rsid w:val="00037702"/>
    <w:rsid w:val="000432A6"/>
    <w:rsid w:val="00053243"/>
    <w:rsid w:val="000B38B7"/>
    <w:rsid w:val="00114843"/>
    <w:rsid w:val="00120C96"/>
    <w:rsid w:val="001A7A31"/>
    <w:rsid w:val="001E304B"/>
    <w:rsid w:val="002175C1"/>
    <w:rsid w:val="00257D63"/>
    <w:rsid w:val="002B1905"/>
    <w:rsid w:val="002F185C"/>
    <w:rsid w:val="00332AA1"/>
    <w:rsid w:val="00340A1D"/>
    <w:rsid w:val="00505E4A"/>
    <w:rsid w:val="00571FF2"/>
    <w:rsid w:val="005A2C7A"/>
    <w:rsid w:val="005B0C36"/>
    <w:rsid w:val="005B1BED"/>
    <w:rsid w:val="005D5622"/>
    <w:rsid w:val="005F459F"/>
    <w:rsid w:val="006646AE"/>
    <w:rsid w:val="006676AC"/>
    <w:rsid w:val="006E0C06"/>
    <w:rsid w:val="00715096"/>
    <w:rsid w:val="007328C4"/>
    <w:rsid w:val="00776301"/>
    <w:rsid w:val="00793536"/>
    <w:rsid w:val="007B2778"/>
    <w:rsid w:val="007F35F9"/>
    <w:rsid w:val="0081522C"/>
    <w:rsid w:val="008245B9"/>
    <w:rsid w:val="00824D16"/>
    <w:rsid w:val="008402DB"/>
    <w:rsid w:val="0089214F"/>
    <w:rsid w:val="008C190B"/>
    <w:rsid w:val="00954477"/>
    <w:rsid w:val="009B2B77"/>
    <w:rsid w:val="00A37BBA"/>
    <w:rsid w:val="00A63C57"/>
    <w:rsid w:val="00B14B47"/>
    <w:rsid w:val="00B1643D"/>
    <w:rsid w:val="00BA1204"/>
    <w:rsid w:val="00BA3E8A"/>
    <w:rsid w:val="00BE1348"/>
    <w:rsid w:val="00C64F4F"/>
    <w:rsid w:val="00D10EC6"/>
    <w:rsid w:val="00D35FD7"/>
    <w:rsid w:val="00DB52D1"/>
    <w:rsid w:val="00DB5A85"/>
    <w:rsid w:val="00DF34DE"/>
    <w:rsid w:val="00E659EA"/>
    <w:rsid w:val="00E952BD"/>
    <w:rsid w:val="00EA4B59"/>
    <w:rsid w:val="00FC1399"/>
    <w:rsid w:val="00FC3A3A"/>
    <w:rsid w:val="00FC6ABA"/>
    <w:rsid w:val="00FF09E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DA871E-DDEC-4F09-8191-E27F4F7ED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9214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lead">
    <w:name w:val="lead"/>
    <w:basedOn w:val="Normal"/>
    <w:rsid w:val="00FC1399"/>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NormalWeb">
    <w:name w:val="Normal (Web)"/>
    <w:basedOn w:val="Normal"/>
    <w:uiPriority w:val="99"/>
    <w:semiHidden/>
    <w:unhideWhenUsed/>
    <w:rsid w:val="00FC139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EA4B59"/>
    <w:rPr>
      <w:color w:val="0000FF"/>
      <w:u w:val="single"/>
    </w:rPr>
  </w:style>
  <w:style w:type="character" w:customStyle="1" w:styleId="element-invisible">
    <w:name w:val="element-invisible"/>
    <w:basedOn w:val="DefaultParagraphFont"/>
    <w:rsid w:val="00EA4B59"/>
  </w:style>
  <w:style w:type="paragraph" w:styleId="ListParagraph">
    <w:name w:val="List Paragraph"/>
    <w:basedOn w:val="Normal"/>
    <w:uiPriority w:val="34"/>
    <w:qFormat/>
    <w:rsid w:val="00BE13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7388511">
      <w:bodyDiv w:val="1"/>
      <w:marLeft w:val="0"/>
      <w:marRight w:val="0"/>
      <w:marTop w:val="0"/>
      <w:marBottom w:val="0"/>
      <w:divBdr>
        <w:top w:val="none" w:sz="0" w:space="0" w:color="auto"/>
        <w:left w:val="none" w:sz="0" w:space="0" w:color="auto"/>
        <w:bottom w:val="none" w:sz="0" w:space="0" w:color="auto"/>
        <w:right w:val="none" w:sz="0" w:space="0" w:color="auto"/>
      </w:divBdr>
      <w:divsChild>
        <w:div w:id="19416438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221</TotalTime>
  <Pages>4</Pages>
  <Words>1323</Words>
  <Characters>7543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44</cp:revision>
  <dcterms:created xsi:type="dcterms:W3CDTF">2019-12-14T10:25:00Z</dcterms:created>
  <dcterms:modified xsi:type="dcterms:W3CDTF">2019-12-23T15:31:00Z</dcterms:modified>
</cp:coreProperties>
</file>