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910" w:type="dxa"/>
        <w:jc w:val="center"/>
        <w:tblLook w:val="04A0" w:firstRow="1" w:lastRow="0" w:firstColumn="1" w:lastColumn="0" w:noHBand="0" w:noVBand="1"/>
      </w:tblPr>
      <w:tblGrid>
        <w:gridCol w:w="4531"/>
        <w:gridCol w:w="4111"/>
        <w:gridCol w:w="2268"/>
      </w:tblGrid>
      <w:tr w:rsidR="00CD1C19" w:rsidRPr="00C0721D" w14:paraId="7A1CF83F" w14:textId="77777777" w:rsidTr="00E2693E">
        <w:trPr>
          <w:jc w:val="center"/>
        </w:trPr>
        <w:tc>
          <w:tcPr>
            <w:tcW w:w="4531" w:type="dxa"/>
          </w:tcPr>
          <w:p w14:paraId="1F874FFA" w14:textId="00A5AB02" w:rsidR="00A40D26" w:rsidRPr="00C0721D" w:rsidRDefault="00A40D26" w:rsidP="00E2693E">
            <w:pPr>
              <w:spacing w:after="0" w:line="240" w:lineRule="auto"/>
              <w:jc w:val="center"/>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NAME </w:t>
            </w:r>
          </w:p>
        </w:tc>
        <w:tc>
          <w:tcPr>
            <w:tcW w:w="4111" w:type="dxa"/>
          </w:tcPr>
          <w:p w14:paraId="2513EC35" w14:textId="529A330F" w:rsidR="00A40D26" w:rsidRPr="00C0721D" w:rsidRDefault="00A40D26" w:rsidP="00E2693E">
            <w:pPr>
              <w:spacing w:after="0" w:line="240" w:lineRule="auto"/>
              <w:jc w:val="center"/>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ROLL NUMBER</w:t>
            </w:r>
          </w:p>
        </w:tc>
        <w:tc>
          <w:tcPr>
            <w:tcW w:w="2268" w:type="dxa"/>
          </w:tcPr>
          <w:p w14:paraId="41C12F57" w14:textId="22F01712" w:rsidR="00E2693E" w:rsidRPr="00C0721D" w:rsidRDefault="00A40D26" w:rsidP="00E2693E">
            <w:pPr>
              <w:spacing w:after="0" w:line="240" w:lineRule="auto"/>
              <w:jc w:val="center"/>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SECTION </w:t>
            </w:r>
          </w:p>
          <w:p w14:paraId="4451416B" w14:textId="77777777" w:rsidR="00E2693E" w:rsidRPr="00C0721D" w:rsidRDefault="00E2693E" w:rsidP="00E2693E">
            <w:pPr>
              <w:spacing w:after="0" w:line="240" w:lineRule="auto"/>
              <w:jc w:val="center"/>
              <w:rPr>
                <w:rFonts w:ascii="Times New Roman" w:eastAsiaTheme="minorHAnsi" w:hAnsi="Times New Roman" w:cs="Times New Roman"/>
                <w:sz w:val="28"/>
                <w:szCs w:val="28"/>
                <w:lang w:eastAsia="en-US" w:bidi="ar-SA"/>
              </w:rPr>
            </w:pPr>
          </w:p>
          <w:p w14:paraId="1A6A4670" w14:textId="77777777" w:rsidR="00A40D26" w:rsidRPr="00C0721D" w:rsidRDefault="00A40D26" w:rsidP="00E2693E">
            <w:pPr>
              <w:spacing w:after="0" w:line="240" w:lineRule="auto"/>
              <w:jc w:val="center"/>
              <w:rPr>
                <w:rFonts w:ascii="Times New Roman" w:eastAsiaTheme="minorHAnsi" w:hAnsi="Times New Roman" w:cs="Times New Roman"/>
                <w:sz w:val="28"/>
                <w:szCs w:val="28"/>
                <w:lang w:eastAsia="en-US" w:bidi="ar-SA"/>
              </w:rPr>
            </w:pPr>
          </w:p>
        </w:tc>
      </w:tr>
      <w:tr w:rsidR="00715DD6" w:rsidRPr="00C0721D" w14:paraId="43DD7C23" w14:textId="77777777" w:rsidTr="00E2693E">
        <w:trPr>
          <w:jc w:val="center"/>
        </w:trPr>
        <w:tc>
          <w:tcPr>
            <w:tcW w:w="4531" w:type="dxa"/>
          </w:tcPr>
          <w:p w14:paraId="55C698C8" w14:textId="2D69CC84" w:rsidR="00715DD6" w:rsidRPr="00C0721D" w:rsidRDefault="00715DD6" w:rsidP="00E2693E">
            <w:pPr>
              <w:spacing w:after="0" w:line="240" w:lineRule="auto"/>
              <w:jc w:val="center"/>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INVIGILATOR  SIGN</w:t>
            </w:r>
          </w:p>
        </w:tc>
        <w:tc>
          <w:tcPr>
            <w:tcW w:w="4111" w:type="dxa"/>
          </w:tcPr>
          <w:p w14:paraId="3EE00A1F" w14:textId="65F0E9BC" w:rsidR="00715DD6" w:rsidRPr="00C0721D" w:rsidRDefault="00715DD6" w:rsidP="00E2693E">
            <w:pPr>
              <w:spacing w:after="0" w:line="240" w:lineRule="auto"/>
              <w:jc w:val="center"/>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EVALUATOR’S SIGN</w:t>
            </w:r>
          </w:p>
        </w:tc>
        <w:tc>
          <w:tcPr>
            <w:tcW w:w="2268" w:type="dxa"/>
          </w:tcPr>
          <w:p w14:paraId="234846F5" w14:textId="77777777" w:rsidR="00715DD6" w:rsidRPr="00C0721D" w:rsidRDefault="00715DD6" w:rsidP="00E2693E">
            <w:pPr>
              <w:spacing w:after="0" w:line="240" w:lineRule="auto"/>
              <w:jc w:val="center"/>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MARKS OBTAINED</w:t>
            </w:r>
          </w:p>
          <w:p w14:paraId="1FC2243D" w14:textId="77777777" w:rsidR="00715DD6" w:rsidRPr="00C0721D" w:rsidRDefault="00715DD6" w:rsidP="00E2693E">
            <w:pPr>
              <w:spacing w:after="0" w:line="240" w:lineRule="auto"/>
              <w:jc w:val="center"/>
              <w:rPr>
                <w:rFonts w:ascii="Times New Roman" w:eastAsiaTheme="minorHAnsi" w:hAnsi="Times New Roman" w:cs="Times New Roman"/>
                <w:sz w:val="28"/>
                <w:szCs w:val="28"/>
                <w:lang w:eastAsia="en-US" w:bidi="ar-SA"/>
              </w:rPr>
            </w:pPr>
          </w:p>
          <w:p w14:paraId="33F11C75" w14:textId="26D6F6AD" w:rsidR="00715DD6" w:rsidRPr="00C0721D" w:rsidRDefault="00715DD6" w:rsidP="00E2693E">
            <w:pPr>
              <w:spacing w:after="0" w:line="240" w:lineRule="auto"/>
              <w:jc w:val="center"/>
              <w:rPr>
                <w:rFonts w:ascii="Times New Roman" w:eastAsiaTheme="minorHAnsi" w:hAnsi="Times New Roman" w:cs="Times New Roman"/>
                <w:sz w:val="28"/>
                <w:szCs w:val="28"/>
                <w:lang w:eastAsia="en-US" w:bidi="ar-SA"/>
              </w:rPr>
            </w:pPr>
          </w:p>
        </w:tc>
      </w:tr>
    </w:tbl>
    <w:p w14:paraId="446C869E" w14:textId="77777777" w:rsidR="00A40D26" w:rsidRPr="00C0721D" w:rsidRDefault="00A40D26" w:rsidP="00A40D26">
      <w:pPr>
        <w:spacing w:after="160" w:line="259" w:lineRule="auto"/>
        <w:rPr>
          <w:rFonts w:ascii="Times New Roman" w:eastAsiaTheme="minorHAnsi" w:hAnsi="Times New Roman" w:cs="Times New Roman"/>
          <w:sz w:val="28"/>
          <w:szCs w:val="28"/>
          <w:lang w:eastAsia="en-US" w:bidi="ar-SA"/>
        </w:rPr>
      </w:pPr>
    </w:p>
    <w:p w14:paraId="12752D73" w14:textId="77777777" w:rsidR="00A40D26" w:rsidRPr="00C0721D" w:rsidRDefault="00A40D26" w:rsidP="00A40D26">
      <w:pPr>
        <w:spacing w:after="160" w:line="259" w:lineRule="auto"/>
        <w:jc w:val="center"/>
        <w:rPr>
          <w:rFonts w:ascii="Times New Roman" w:eastAsiaTheme="minorHAnsi" w:hAnsi="Times New Roman" w:cs="Times New Roman"/>
          <w:b/>
          <w:bCs/>
          <w:sz w:val="28"/>
          <w:szCs w:val="28"/>
          <w:lang w:eastAsia="en-US" w:bidi="ar-SA"/>
        </w:rPr>
      </w:pPr>
      <w:r w:rsidRPr="00C0721D">
        <w:rPr>
          <w:rFonts w:ascii="Times New Roman" w:eastAsiaTheme="minorHAnsi" w:hAnsi="Times New Roman" w:cs="Times New Roman"/>
          <w:b/>
          <w:bCs/>
          <w:sz w:val="28"/>
          <w:szCs w:val="28"/>
          <w:lang w:eastAsia="en-US" w:bidi="ar-SA"/>
        </w:rPr>
        <w:t>KENDRIYA VIDYALAYA No.1, NARIMEDU, MADURAI.</w:t>
      </w:r>
    </w:p>
    <w:p w14:paraId="345D4448" w14:textId="74B5419B" w:rsidR="00A40D26" w:rsidRPr="00C0721D" w:rsidRDefault="00A40D26" w:rsidP="00A40D26">
      <w:pPr>
        <w:spacing w:after="160" w:line="259" w:lineRule="auto"/>
        <w:jc w:val="center"/>
        <w:rPr>
          <w:rFonts w:ascii="Times New Roman" w:eastAsiaTheme="minorHAnsi" w:hAnsi="Times New Roman" w:cs="Times New Roman"/>
          <w:b/>
          <w:bCs/>
          <w:sz w:val="28"/>
          <w:szCs w:val="28"/>
          <w:lang w:eastAsia="en-US" w:bidi="ar-SA"/>
        </w:rPr>
      </w:pPr>
      <w:r w:rsidRPr="00C0721D">
        <w:rPr>
          <w:rFonts w:ascii="Times New Roman" w:eastAsiaTheme="minorHAnsi" w:hAnsi="Times New Roman" w:cs="Times New Roman"/>
          <w:b/>
          <w:bCs/>
          <w:sz w:val="28"/>
          <w:szCs w:val="28"/>
          <w:lang w:eastAsia="en-US" w:bidi="ar-SA"/>
        </w:rPr>
        <w:t>PRACTICE TEST – I   (TERM- I)</w:t>
      </w:r>
    </w:p>
    <w:p w14:paraId="2A5558B5" w14:textId="7894D643" w:rsidR="00A40D26" w:rsidRPr="00C0721D" w:rsidRDefault="009A1212" w:rsidP="00A40D26">
      <w:pPr>
        <w:spacing w:after="160" w:line="259" w:lineRule="auto"/>
        <w:jc w:val="center"/>
        <w:rPr>
          <w:rFonts w:ascii="Times New Roman" w:eastAsiaTheme="minorHAnsi" w:hAnsi="Times New Roman" w:cs="Times New Roman"/>
          <w:b/>
          <w:bCs/>
          <w:sz w:val="28"/>
          <w:szCs w:val="28"/>
          <w:lang w:eastAsia="en-US" w:bidi="ar-SA"/>
        </w:rPr>
      </w:pPr>
      <w:r w:rsidRPr="00C0721D">
        <w:rPr>
          <w:rFonts w:ascii="Times New Roman" w:eastAsiaTheme="minorHAnsi" w:hAnsi="Times New Roman" w:cs="Times New Roman"/>
          <w:b/>
          <w:bCs/>
          <w:sz w:val="28"/>
          <w:szCs w:val="28"/>
          <w:lang w:eastAsia="en-US" w:bidi="ar-SA"/>
        </w:rPr>
        <w:t>CLASS -XII</w:t>
      </w:r>
      <w:r w:rsidR="00A40D26" w:rsidRPr="00C0721D">
        <w:rPr>
          <w:rFonts w:ascii="Times New Roman" w:eastAsiaTheme="minorHAnsi" w:hAnsi="Times New Roman" w:cs="Times New Roman"/>
          <w:b/>
          <w:bCs/>
          <w:sz w:val="28"/>
          <w:szCs w:val="28"/>
          <w:lang w:eastAsia="en-US" w:bidi="ar-SA"/>
        </w:rPr>
        <w:t xml:space="preserve"> </w:t>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r>
      <w:r w:rsidR="00A40D26" w:rsidRPr="00C0721D">
        <w:rPr>
          <w:rFonts w:ascii="Times New Roman" w:eastAsiaTheme="minorHAnsi" w:hAnsi="Times New Roman" w:cs="Times New Roman"/>
          <w:b/>
          <w:bCs/>
          <w:sz w:val="28"/>
          <w:szCs w:val="28"/>
          <w:lang w:eastAsia="en-US" w:bidi="ar-SA"/>
        </w:rPr>
        <w:tab/>
        <w:t xml:space="preserve">SUBJECT - </w:t>
      </w:r>
      <w:r w:rsidRPr="00C0721D">
        <w:rPr>
          <w:rFonts w:ascii="Times New Roman" w:eastAsiaTheme="minorHAnsi" w:hAnsi="Times New Roman" w:cs="Times New Roman"/>
          <w:b/>
          <w:bCs/>
          <w:sz w:val="28"/>
          <w:szCs w:val="28"/>
          <w:lang w:eastAsia="en-US" w:bidi="ar-SA"/>
        </w:rPr>
        <w:t>BIOLOGY</w:t>
      </w:r>
    </w:p>
    <w:p w14:paraId="63D5C253" w14:textId="01C15E90" w:rsidR="00A40D26" w:rsidRPr="00C0721D" w:rsidRDefault="00A40D26" w:rsidP="009A1212">
      <w:pPr>
        <w:tabs>
          <w:tab w:val="left" w:pos="4678"/>
        </w:tabs>
        <w:rPr>
          <w:rFonts w:ascii="Times New Roman" w:hAnsi="Times New Roman" w:cs="Times New Roman"/>
          <w:b/>
          <w:sz w:val="28"/>
          <w:szCs w:val="28"/>
        </w:rPr>
      </w:pPr>
      <w:r w:rsidRPr="00C0721D">
        <w:rPr>
          <w:rFonts w:ascii="Times New Roman" w:eastAsiaTheme="minorHAnsi" w:hAnsi="Times New Roman" w:cs="Times New Roman"/>
          <w:b/>
          <w:bCs/>
          <w:sz w:val="28"/>
          <w:szCs w:val="28"/>
          <w:lang w:eastAsia="en-US" w:bidi="ar-SA"/>
        </w:rPr>
        <w:t>Time:</w:t>
      </w:r>
      <w:r w:rsidR="009A1212" w:rsidRPr="00C0721D">
        <w:rPr>
          <w:rFonts w:ascii="Times New Roman" w:eastAsiaTheme="minorHAnsi" w:hAnsi="Times New Roman" w:cs="Times New Roman"/>
          <w:b/>
          <w:bCs/>
          <w:sz w:val="28"/>
          <w:szCs w:val="28"/>
          <w:lang w:eastAsia="en-US" w:bidi="ar-SA"/>
        </w:rPr>
        <w:t xml:space="preserve"> 90 Minutes </w:t>
      </w:r>
      <w:r w:rsidR="009A1212" w:rsidRPr="00C0721D">
        <w:rPr>
          <w:rFonts w:ascii="Times New Roman" w:eastAsiaTheme="minorHAnsi" w:hAnsi="Times New Roman" w:cs="Times New Roman"/>
          <w:b/>
          <w:bCs/>
          <w:sz w:val="28"/>
          <w:szCs w:val="28"/>
          <w:lang w:eastAsia="en-US" w:bidi="ar-SA"/>
        </w:rPr>
        <w:tab/>
      </w:r>
      <w:r w:rsidR="009A1212" w:rsidRPr="00C0721D">
        <w:rPr>
          <w:rFonts w:ascii="Times New Roman" w:eastAsiaTheme="minorHAnsi" w:hAnsi="Times New Roman" w:cs="Times New Roman"/>
          <w:b/>
          <w:bCs/>
          <w:sz w:val="28"/>
          <w:szCs w:val="28"/>
          <w:lang w:eastAsia="en-US" w:bidi="ar-SA"/>
        </w:rPr>
        <w:tab/>
      </w:r>
      <w:r w:rsidR="009A1212" w:rsidRPr="00C0721D">
        <w:rPr>
          <w:rFonts w:ascii="Times New Roman" w:eastAsiaTheme="minorHAnsi" w:hAnsi="Times New Roman" w:cs="Times New Roman"/>
          <w:b/>
          <w:bCs/>
          <w:sz w:val="28"/>
          <w:szCs w:val="28"/>
          <w:lang w:eastAsia="en-US" w:bidi="ar-SA"/>
        </w:rPr>
        <w:tab/>
      </w:r>
      <w:r w:rsidR="009A1212" w:rsidRPr="00C0721D">
        <w:rPr>
          <w:rFonts w:ascii="Times New Roman" w:eastAsiaTheme="minorHAnsi" w:hAnsi="Times New Roman" w:cs="Times New Roman"/>
          <w:b/>
          <w:bCs/>
          <w:sz w:val="28"/>
          <w:szCs w:val="28"/>
          <w:lang w:eastAsia="en-US" w:bidi="ar-SA"/>
        </w:rPr>
        <w:tab/>
      </w:r>
      <w:r w:rsidR="009A1212" w:rsidRPr="00C0721D">
        <w:rPr>
          <w:rFonts w:ascii="Times New Roman" w:eastAsiaTheme="minorHAnsi" w:hAnsi="Times New Roman" w:cs="Times New Roman"/>
          <w:b/>
          <w:bCs/>
          <w:sz w:val="28"/>
          <w:szCs w:val="28"/>
          <w:lang w:eastAsia="en-US" w:bidi="ar-SA"/>
        </w:rPr>
        <w:tab/>
      </w:r>
      <w:r w:rsidR="009A1212" w:rsidRPr="00C0721D">
        <w:rPr>
          <w:rFonts w:ascii="Times New Roman" w:eastAsiaTheme="minorHAnsi" w:hAnsi="Times New Roman" w:cs="Times New Roman"/>
          <w:b/>
          <w:bCs/>
          <w:sz w:val="28"/>
          <w:szCs w:val="28"/>
          <w:lang w:eastAsia="en-US" w:bidi="ar-SA"/>
        </w:rPr>
        <w:tab/>
        <w:t>Max. Marks: 35</w:t>
      </w:r>
    </w:p>
    <w:p w14:paraId="55EBE798" w14:textId="7CA5AF13" w:rsidR="00A40D26" w:rsidRPr="00C0721D" w:rsidRDefault="00A40D26" w:rsidP="00A40D26">
      <w:pPr>
        <w:tabs>
          <w:tab w:val="left" w:pos="4678"/>
        </w:tabs>
        <w:rPr>
          <w:rFonts w:ascii="Times New Roman" w:hAnsi="Times New Roman" w:cs="Times New Roman"/>
          <w:b/>
          <w:sz w:val="28"/>
          <w:szCs w:val="28"/>
        </w:rPr>
      </w:pPr>
      <w:r w:rsidRPr="00C0721D">
        <w:rPr>
          <w:rFonts w:ascii="Times New Roman" w:hAnsi="Times New Roman" w:cs="Times New Roman"/>
          <w:b/>
          <w:sz w:val="28"/>
          <w:szCs w:val="28"/>
        </w:rPr>
        <w:t xml:space="preserve">     General instructions:</w:t>
      </w:r>
    </w:p>
    <w:p w14:paraId="56209054" w14:textId="7AC29692" w:rsidR="00A40D26" w:rsidRPr="00C0721D" w:rsidRDefault="004653B8" w:rsidP="00A40D26">
      <w:pPr>
        <w:pStyle w:val="ListParagraph"/>
        <w:numPr>
          <w:ilvl w:val="0"/>
          <w:numId w:val="1"/>
        </w:numPr>
        <w:tabs>
          <w:tab w:val="left" w:pos="817"/>
          <w:tab w:val="left" w:pos="4678"/>
        </w:tabs>
        <w:spacing w:before="0" w:line="218" w:lineRule="exact"/>
        <w:ind w:hanging="246"/>
        <w:rPr>
          <w:rFonts w:ascii="Times New Roman" w:hAnsi="Times New Roman" w:cs="Times New Roman"/>
          <w:sz w:val="28"/>
          <w:szCs w:val="28"/>
        </w:rPr>
      </w:pPr>
      <w:r w:rsidRPr="00C0721D">
        <w:rPr>
          <w:rFonts w:ascii="Times New Roman" w:hAnsi="Times New Roman" w:cs="Times New Roman"/>
          <w:sz w:val="28"/>
          <w:szCs w:val="28"/>
        </w:rPr>
        <w:t>T</w:t>
      </w:r>
      <w:r w:rsidR="00A40D26" w:rsidRPr="00C0721D">
        <w:rPr>
          <w:rFonts w:ascii="Times New Roman" w:hAnsi="Times New Roman" w:cs="Times New Roman"/>
          <w:sz w:val="28"/>
          <w:szCs w:val="28"/>
        </w:rPr>
        <w:t>he</w:t>
      </w:r>
      <w:r w:rsidR="00A40D26" w:rsidRPr="00C0721D">
        <w:rPr>
          <w:rFonts w:ascii="Times New Roman" w:hAnsi="Times New Roman" w:cs="Times New Roman"/>
          <w:spacing w:val="-4"/>
          <w:sz w:val="28"/>
          <w:szCs w:val="28"/>
        </w:rPr>
        <w:t xml:space="preserve"> </w:t>
      </w:r>
      <w:r w:rsidR="00A40D26" w:rsidRPr="00C0721D">
        <w:rPr>
          <w:rFonts w:ascii="Times New Roman" w:hAnsi="Times New Roman" w:cs="Times New Roman"/>
          <w:sz w:val="28"/>
          <w:szCs w:val="28"/>
        </w:rPr>
        <w:t>Question</w:t>
      </w:r>
      <w:r w:rsidR="00A40D26" w:rsidRPr="00C0721D">
        <w:rPr>
          <w:rFonts w:ascii="Times New Roman" w:hAnsi="Times New Roman" w:cs="Times New Roman"/>
          <w:spacing w:val="-1"/>
          <w:sz w:val="28"/>
          <w:szCs w:val="28"/>
        </w:rPr>
        <w:t xml:space="preserve"> </w:t>
      </w:r>
      <w:r w:rsidR="00A40D26" w:rsidRPr="00C0721D">
        <w:rPr>
          <w:rFonts w:ascii="Times New Roman" w:hAnsi="Times New Roman" w:cs="Times New Roman"/>
          <w:sz w:val="28"/>
          <w:szCs w:val="28"/>
        </w:rPr>
        <w:t>Paper</w:t>
      </w:r>
      <w:r w:rsidR="00A40D26" w:rsidRPr="00C0721D">
        <w:rPr>
          <w:rFonts w:ascii="Times New Roman" w:hAnsi="Times New Roman" w:cs="Times New Roman"/>
          <w:spacing w:val="-1"/>
          <w:sz w:val="28"/>
          <w:szCs w:val="28"/>
        </w:rPr>
        <w:t xml:space="preserve"> </w:t>
      </w:r>
      <w:r w:rsidR="00A40D26" w:rsidRPr="00C0721D">
        <w:rPr>
          <w:rFonts w:ascii="Times New Roman" w:hAnsi="Times New Roman" w:cs="Times New Roman"/>
          <w:sz w:val="28"/>
          <w:szCs w:val="28"/>
        </w:rPr>
        <w:t>contains</w:t>
      </w:r>
      <w:r w:rsidR="00A40D26" w:rsidRPr="00C0721D">
        <w:rPr>
          <w:rFonts w:ascii="Times New Roman" w:hAnsi="Times New Roman" w:cs="Times New Roman"/>
          <w:spacing w:val="1"/>
          <w:sz w:val="28"/>
          <w:szCs w:val="28"/>
        </w:rPr>
        <w:t xml:space="preserve"> </w:t>
      </w:r>
      <w:r w:rsidR="00A40D26" w:rsidRPr="00C0721D">
        <w:rPr>
          <w:rFonts w:ascii="Times New Roman" w:hAnsi="Times New Roman" w:cs="Times New Roman"/>
          <w:sz w:val="28"/>
          <w:szCs w:val="28"/>
        </w:rPr>
        <w:t>three</w:t>
      </w:r>
      <w:r w:rsidR="00A40D26" w:rsidRPr="00C0721D">
        <w:rPr>
          <w:rFonts w:ascii="Times New Roman" w:hAnsi="Times New Roman" w:cs="Times New Roman"/>
          <w:spacing w:val="-4"/>
          <w:sz w:val="28"/>
          <w:szCs w:val="28"/>
        </w:rPr>
        <w:t xml:space="preserve"> </w:t>
      </w:r>
      <w:r w:rsidR="00A40D26" w:rsidRPr="00C0721D">
        <w:rPr>
          <w:rFonts w:ascii="Times New Roman" w:hAnsi="Times New Roman" w:cs="Times New Roman"/>
          <w:sz w:val="28"/>
          <w:szCs w:val="28"/>
        </w:rPr>
        <w:t>sections.</w:t>
      </w:r>
    </w:p>
    <w:p w14:paraId="3A4DC5C0" w14:textId="77777777" w:rsidR="00A40D26" w:rsidRPr="00C0721D" w:rsidRDefault="00A40D26" w:rsidP="00A40D26">
      <w:pPr>
        <w:pStyle w:val="ListParagraph"/>
        <w:numPr>
          <w:ilvl w:val="0"/>
          <w:numId w:val="1"/>
        </w:numPr>
        <w:tabs>
          <w:tab w:val="left" w:pos="819"/>
          <w:tab w:val="left" w:pos="4678"/>
        </w:tabs>
        <w:spacing w:before="100"/>
        <w:rPr>
          <w:rFonts w:ascii="Times New Roman" w:hAnsi="Times New Roman" w:cs="Times New Roman"/>
          <w:sz w:val="28"/>
          <w:szCs w:val="28"/>
        </w:rPr>
      </w:pPr>
      <w:r w:rsidRPr="00C0721D">
        <w:rPr>
          <w:rFonts w:ascii="Times New Roman" w:hAnsi="Times New Roman" w:cs="Times New Roman"/>
          <w:sz w:val="28"/>
          <w:szCs w:val="28"/>
        </w:rPr>
        <w:t>Section</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A</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has</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24</w:t>
      </w:r>
      <w:r w:rsidRPr="00C0721D">
        <w:rPr>
          <w:rFonts w:ascii="Times New Roman" w:hAnsi="Times New Roman" w:cs="Times New Roman"/>
          <w:spacing w:val="-5"/>
          <w:sz w:val="28"/>
          <w:szCs w:val="28"/>
        </w:rPr>
        <w:t xml:space="preserve"> </w:t>
      </w:r>
      <w:r w:rsidRPr="00C0721D">
        <w:rPr>
          <w:rFonts w:ascii="Times New Roman" w:hAnsi="Times New Roman" w:cs="Times New Roman"/>
          <w:sz w:val="28"/>
          <w:szCs w:val="28"/>
        </w:rPr>
        <w:t>questions.</w:t>
      </w:r>
      <w:r w:rsidRPr="00C0721D">
        <w:rPr>
          <w:rFonts w:ascii="Times New Roman" w:hAnsi="Times New Roman" w:cs="Times New Roman"/>
          <w:spacing w:val="1"/>
          <w:sz w:val="28"/>
          <w:szCs w:val="28"/>
        </w:rPr>
        <w:t xml:space="preserve"> </w:t>
      </w:r>
      <w:r w:rsidRPr="00C0721D">
        <w:rPr>
          <w:rFonts w:ascii="Times New Roman" w:hAnsi="Times New Roman" w:cs="Times New Roman"/>
          <w:sz w:val="28"/>
          <w:szCs w:val="28"/>
        </w:rPr>
        <w:t>Attempt any</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20</w:t>
      </w:r>
      <w:r w:rsidRPr="00C0721D">
        <w:rPr>
          <w:rFonts w:ascii="Times New Roman" w:hAnsi="Times New Roman" w:cs="Times New Roman"/>
          <w:spacing w:val="-3"/>
          <w:sz w:val="28"/>
          <w:szCs w:val="28"/>
        </w:rPr>
        <w:t xml:space="preserve"> </w:t>
      </w:r>
      <w:r w:rsidRPr="00C0721D">
        <w:rPr>
          <w:rFonts w:ascii="Times New Roman" w:hAnsi="Times New Roman" w:cs="Times New Roman"/>
          <w:sz w:val="28"/>
          <w:szCs w:val="28"/>
        </w:rPr>
        <w:t>questions.</w:t>
      </w:r>
    </w:p>
    <w:p w14:paraId="54A82B6B" w14:textId="77777777" w:rsidR="00A40D26" w:rsidRPr="00C0721D" w:rsidRDefault="00A40D26" w:rsidP="00A40D26">
      <w:pPr>
        <w:pStyle w:val="ListParagraph"/>
        <w:numPr>
          <w:ilvl w:val="0"/>
          <w:numId w:val="1"/>
        </w:numPr>
        <w:tabs>
          <w:tab w:val="left" w:pos="819"/>
          <w:tab w:val="left" w:pos="4678"/>
        </w:tabs>
        <w:spacing w:before="100"/>
        <w:rPr>
          <w:rFonts w:ascii="Times New Roman" w:hAnsi="Times New Roman" w:cs="Times New Roman"/>
          <w:sz w:val="28"/>
          <w:szCs w:val="28"/>
        </w:rPr>
      </w:pPr>
      <w:r w:rsidRPr="00C0721D">
        <w:rPr>
          <w:rFonts w:ascii="Times New Roman" w:hAnsi="Times New Roman" w:cs="Times New Roman"/>
          <w:sz w:val="28"/>
          <w:szCs w:val="28"/>
        </w:rPr>
        <w:t>Section</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B</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has</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24</w:t>
      </w:r>
      <w:r w:rsidRPr="00C0721D">
        <w:rPr>
          <w:rFonts w:ascii="Times New Roman" w:hAnsi="Times New Roman" w:cs="Times New Roman"/>
          <w:spacing w:val="-5"/>
          <w:sz w:val="28"/>
          <w:szCs w:val="28"/>
        </w:rPr>
        <w:t xml:space="preserve"> </w:t>
      </w:r>
      <w:r w:rsidRPr="00C0721D">
        <w:rPr>
          <w:rFonts w:ascii="Times New Roman" w:hAnsi="Times New Roman" w:cs="Times New Roman"/>
          <w:sz w:val="28"/>
          <w:szCs w:val="28"/>
        </w:rPr>
        <w:t>questions.</w:t>
      </w:r>
      <w:r w:rsidRPr="00C0721D">
        <w:rPr>
          <w:rFonts w:ascii="Times New Roman" w:hAnsi="Times New Roman" w:cs="Times New Roman"/>
          <w:spacing w:val="1"/>
          <w:sz w:val="28"/>
          <w:szCs w:val="28"/>
        </w:rPr>
        <w:t xml:space="preserve"> </w:t>
      </w:r>
      <w:r w:rsidRPr="00C0721D">
        <w:rPr>
          <w:rFonts w:ascii="Times New Roman" w:hAnsi="Times New Roman" w:cs="Times New Roman"/>
          <w:sz w:val="28"/>
          <w:szCs w:val="28"/>
        </w:rPr>
        <w:t>Attempt any</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20</w:t>
      </w:r>
      <w:r w:rsidRPr="00C0721D">
        <w:rPr>
          <w:rFonts w:ascii="Times New Roman" w:hAnsi="Times New Roman" w:cs="Times New Roman"/>
          <w:spacing w:val="-3"/>
          <w:sz w:val="28"/>
          <w:szCs w:val="28"/>
        </w:rPr>
        <w:t xml:space="preserve"> </w:t>
      </w:r>
      <w:r w:rsidRPr="00C0721D">
        <w:rPr>
          <w:rFonts w:ascii="Times New Roman" w:hAnsi="Times New Roman" w:cs="Times New Roman"/>
          <w:sz w:val="28"/>
          <w:szCs w:val="28"/>
        </w:rPr>
        <w:t>questions.</w:t>
      </w:r>
    </w:p>
    <w:p w14:paraId="52968B73" w14:textId="77777777" w:rsidR="00A40D26" w:rsidRPr="00C0721D" w:rsidRDefault="00A40D26" w:rsidP="00A40D26">
      <w:pPr>
        <w:pStyle w:val="ListParagraph"/>
        <w:numPr>
          <w:ilvl w:val="0"/>
          <w:numId w:val="1"/>
        </w:numPr>
        <w:tabs>
          <w:tab w:val="left" w:pos="819"/>
          <w:tab w:val="left" w:pos="4678"/>
        </w:tabs>
        <w:spacing w:before="100"/>
        <w:rPr>
          <w:rFonts w:ascii="Times New Roman" w:hAnsi="Times New Roman" w:cs="Times New Roman"/>
          <w:sz w:val="28"/>
          <w:szCs w:val="28"/>
        </w:rPr>
      </w:pPr>
      <w:r w:rsidRPr="00C0721D">
        <w:rPr>
          <w:rFonts w:ascii="Times New Roman" w:hAnsi="Times New Roman" w:cs="Times New Roman"/>
          <w:sz w:val="28"/>
          <w:szCs w:val="28"/>
        </w:rPr>
        <w:t>Section</w:t>
      </w:r>
      <w:r w:rsidRPr="00C0721D">
        <w:rPr>
          <w:rFonts w:ascii="Times New Roman" w:hAnsi="Times New Roman" w:cs="Times New Roman"/>
          <w:spacing w:val="-1"/>
          <w:sz w:val="28"/>
          <w:szCs w:val="28"/>
        </w:rPr>
        <w:t xml:space="preserve"> </w:t>
      </w:r>
      <w:r w:rsidRPr="00C0721D">
        <w:rPr>
          <w:rFonts w:ascii="Times New Roman" w:hAnsi="Times New Roman" w:cs="Times New Roman"/>
          <w:sz w:val="28"/>
          <w:szCs w:val="28"/>
        </w:rPr>
        <w:t>C</w:t>
      </w:r>
      <w:r w:rsidRPr="00C0721D">
        <w:rPr>
          <w:rFonts w:ascii="Times New Roman" w:hAnsi="Times New Roman" w:cs="Times New Roman"/>
          <w:spacing w:val="-1"/>
          <w:sz w:val="28"/>
          <w:szCs w:val="28"/>
        </w:rPr>
        <w:t xml:space="preserve"> </w:t>
      </w:r>
      <w:r w:rsidRPr="00C0721D">
        <w:rPr>
          <w:rFonts w:ascii="Times New Roman" w:hAnsi="Times New Roman" w:cs="Times New Roman"/>
          <w:sz w:val="28"/>
          <w:szCs w:val="28"/>
        </w:rPr>
        <w:t>has</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12</w:t>
      </w:r>
      <w:r w:rsidRPr="00C0721D">
        <w:rPr>
          <w:rFonts w:ascii="Times New Roman" w:hAnsi="Times New Roman" w:cs="Times New Roman"/>
          <w:spacing w:val="-3"/>
          <w:sz w:val="28"/>
          <w:szCs w:val="28"/>
        </w:rPr>
        <w:t xml:space="preserve"> </w:t>
      </w:r>
      <w:r w:rsidRPr="00C0721D">
        <w:rPr>
          <w:rFonts w:ascii="Times New Roman" w:hAnsi="Times New Roman" w:cs="Times New Roman"/>
          <w:sz w:val="28"/>
          <w:szCs w:val="28"/>
        </w:rPr>
        <w:t>questions.</w:t>
      </w:r>
      <w:r w:rsidRPr="00C0721D">
        <w:rPr>
          <w:rFonts w:ascii="Times New Roman" w:hAnsi="Times New Roman" w:cs="Times New Roman"/>
          <w:spacing w:val="-1"/>
          <w:sz w:val="28"/>
          <w:szCs w:val="28"/>
        </w:rPr>
        <w:t xml:space="preserve"> </w:t>
      </w:r>
      <w:r w:rsidRPr="00C0721D">
        <w:rPr>
          <w:rFonts w:ascii="Times New Roman" w:hAnsi="Times New Roman" w:cs="Times New Roman"/>
          <w:sz w:val="28"/>
          <w:szCs w:val="28"/>
        </w:rPr>
        <w:t>Attempt</w:t>
      </w:r>
      <w:r w:rsidRPr="00C0721D">
        <w:rPr>
          <w:rFonts w:ascii="Times New Roman" w:hAnsi="Times New Roman" w:cs="Times New Roman"/>
          <w:spacing w:val="1"/>
          <w:sz w:val="28"/>
          <w:szCs w:val="28"/>
        </w:rPr>
        <w:t xml:space="preserve"> </w:t>
      </w:r>
      <w:r w:rsidRPr="00C0721D">
        <w:rPr>
          <w:rFonts w:ascii="Times New Roman" w:hAnsi="Times New Roman" w:cs="Times New Roman"/>
          <w:sz w:val="28"/>
          <w:szCs w:val="28"/>
        </w:rPr>
        <w:t>any</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10</w:t>
      </w:r>
      <w:r w:rsidRPr="00C0721D">
        <w:rPr>
          <w:rFonts w:ascii="Times New Roman" w:hAnsi="Times New Roman" w:cs="Times New Roman"/>
          <w:spacing w:val="-4"/>
          <w:sz w:val="28"/>
          <w:szCs w:val="28"/>
        </w:rPr>
        <w:t xml:space="preserve"> </w:t>
      </w:r>
      <w:r w:rsidRPr="00C0721D">
        <w:rPr>
          <w:rFonts w:ascii="Times New Roman" w:hAnsi="Times New Roman" w:cs="Times New Roman"/>
          <w:sz w:val="28"/>
          <w:szCs w:val="28"/>
        </w:rPr>
        <w:t>questions.</w:t>
      </w:r>
    </w:p>
    <w:p w14:paraId="7470A3F9" w14:textId="77777777" w:rsidR="00A40D26" w:rsidRPr="00C0721D" w:rsidRDefault="00A40D26" w:rsidP="00A40D26">
      <w:pPr>
        <w:pStyle w:val="ListParagraph"/>
        <w:numPr>
          <w:ilvl w:val="0"/>
          <w:numId w:val="1"/>
        </w:numPr>
        <w:tabs>
          <w:tab w:val="left" w:pos="819"/>
          <w:tab w:val="left" w:pos="4678"/>
        </w:tabs>
        <w:spacing w:before="100"/>
        <w:rPr>
          <w:rFonts w:ascii="Times New Roman" w:hAnsi="Times New Roman" w:cs="Times New Roman"/>
          <w:sz w:val="28"/>
          <w:szCs w:val="28"/>
        </w:rPr>
      </w:pPr>
      <w:r w:rsidRPr="00C0721D">
        <w:rPr>
          <w:rFonts w:ascii="Times New Roman" w:hAnsi="Times New Roman" w:cs="Times New Roman"/>
          <w:sz w:val="28"/>
          <w:szCs w:val="28"/>
        </w:rPr>
        <w:t>All</w:t>
      </w:r>
      <w:r w:rsidRPr="00C0721D">
        <w:rPr>
          <w:rFonts w:ascii="Times New Roman" w:hAnsi="Times New Roman" w:cs="Times New Roman"/>
          <w:spacing w:val="-4"/>
          <w:sz w:val="28"/>
          <w:szCs w:val="28"/>
        </w:rPr>
        <w:t xml:space="preserve"> </w:t>
      </w:r>
      <w:r w:rsidRPr="00C0721D">
        <w:rPr>
          <w:rFonts w:ascii="Times New Roman" w:hAnsi="Times New Roman" w:cs="Times New Roman"/>
          <w:sz w:val="28"/>
          <w:szCs w:val="28"/>
        </w:rPr>
        <w:t>questions</w:t>
      </w:r>
      <w:r w:rsidRPr="00C0721D">
        <w:rPr>
          <w:rFonts w:ascii="Times New Roman" w:hAnsi="Times New Roman" w:cs="Times New Roman"/>
          <w:spacing w:val="-3"/>
          <w:sz w:val="28"/>
          <w:szCs w:val="28"/>
        </w:rPr>
        <w:t xml:space="preserve"> </w:t>
      </w:r>
      <w:r w:rsidRPr="00C0721D">
        <w:rPr>
          <w:rFonts w:ascii="Times New Roman" w:hAnsi="Times New Roman" w:cs="Times New Roman"/>
          <w:sz w:val="28"/>
          <w:szCs w:val="28"/>
        </w:rPr>
        <w:t>carry</w:t>
      </w:r>
      <w:r w:rsidRPr="00C0721D">
        <w:rPr>
          <w:rFonts w:ascii="Times New Roman" w:hAnsi="Times New Roman" w:cs="Times New Roman"/>
          <w:spacing w:val="-3"/>
          <w:sz w:val="28"/>
          <w:szCs w:val="28"/>
        </w:rPr>
        <w:t xml:space="preserve"> </w:t>
      </w:r>
      <w:r w:rsidRPr="00C0721D">
        <w:rPr>
          <w:rFonts w:ascii="Times New Roman" w:hAnsi="Times New Roman" w:cs="Times New Roman"/>
          <w:sz w:val="28"/>
          <w:szCs w:val="28"/>
        </w:rPr>
        <w:t>equal</w:t>
      </w:r>
      <w:r w:rsidRPr="00C0721D">
        <w:rPr>
          <w:rFonts w:ascii="Times New Roman" w:hAnsi="Times New Roman" w:cs="Times New Roman"/>
          <w:spacing w:val="-2"/>
          <w:sz w:val="28"/>
          <w:szCs w:val="28"/>
        </w:rPr>
        <w:t xml:space="preserve"> </w:t>
      </w:r>
      <w:r w:rsidRPr="00C0721D">
        <w:rPr>
          <w:rFonts w:ascii="Times New Roman" w:hAnsi="Times New Roman" w:cs="Times New Roman"/>
          <w:sz w:val="28"/>
          <w:szCs w:val="28"/>
        </w:rPr>
        <w:t>marks.</w:t>
      </w:r>
    </w:p>
    <w:p w14:paraId="204F8890" w14:textId="5DD4CD9D" w:rsidR="00A40D26" w:rsidRPr="00C0721D" w:rsidRDefault="00A40D26" w:rsidP="00A40D26">
      <w:pPr>
        <w:pStyle w:val="ListParagraph"/>
        <w:numPr>
          <w:ilvl w:val="0"/>
          <w:numId w:val="1"/>
        </w:numPr>
        <w:tabs>
          <w:tab w:val="left" w:pos="4678"/>
        </w:tabs>
        <w:rPr>
          <w:rFonts w:ascii="Times New Roman" w:hAnsi="Times New Roman" w:cs="Times New Roman"/>
          <w:sz w:val="28"/>
          <w:szCs w:val="28"/>
        </w:rPr>
      </w:pPr>
      <w:r w:rsidRPr="00C0721D">
        <w:rPr>
          <w:rFonts w:ascii="Times New Roman" w:hAnsi="Times New Roman" w:cs="Times New Roman"/>
          <w:sz w:val="28"/>
          <w:szCs w:val="28"/>
        </w:rPr>
        <w:t>There is no negative marking.</w:t>
      </w:r>
    </w:p>
    <w:p w14:paraId="47E0F3B9" w14:textId="1BF2EB6F" w:rsidR="006E5634" w:rsidRPr="00C0721D" w:rsidRDefault="006E5634" w:rsidP="006E5634">
      <w:pPr>
        <w:pStyle w:val="ListParagraph"/>
        <w:tabs>
          <w:tab w:val="left" w:pos="4678"/>
        </w:tabs>
        <w:ind w:left="529" w:firstLine="0"/>
        <w:rPr>
          <w:rFonts w:ascii="Times New Roman" w:hAnsi="Times New Roman" w:cs="Times New Roman"/>
          <w:sz w:val="28"/>
          <w:szCs w:val="28"/>
        </w:rPr>
      </w:pPr>
    </w:p>
    <w:tbl>
      <w:tblPr>
        <w:tblStyle w:val="TableGrid"/>
        <w:tblW w:w="11070" w:type="dxa"/>
        <w:tblInd w:w="1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90"/>
        <w:gridCol w:w="56"/>
        <w:gridCol w:w="3225"/>
        <w:gridCol w:w="6799"/>
      </w:tblGrid>
      <w:tr w:rsidR="00CD1C19" w:rsidRPr="00C0721D" w14:paraId="4C014B0E" w14:textId="77777777" w:rsidTr="00C36BF9">
        <w:tc>
          <w:tcPr>
            <w:tcW w:w="11070" w:type="dxa"/>
            <w:gridSpan w:val="4"/>
            <w:vAlign w:val="center"/>
          </w:tcPr>
          <w:p w14:paraId="284CCC28" w14:textId="77777777" w:rsidR="006E5634" w:rsidRPr="00C0721D" w:rsidRDefault="006E5634" w:rsidP="006E5634">
            <w:pPr>
              <w:autoSpaceDE w:val="0"/>
              <w:autoSpaceDN w:val="0"/>
              <w:adjustRightInd w:val="0"/>
              <w:spacing w:after="0" w:line="240" w:lineRule="auto"/>
              <w:rPr>
                <w:rFonts w:ascii="Times New Roman" w:eastAsiaTheme="minorHAnsi" w:hAnsi="Times New Roman" w:cs="Times New Roman"/>
                <w:sz w:val="28"/>
                <w:szCs w:val="28"/>
                <w:lang w:eastAsia="en-US" w:bidi="ar-SA"/>
              </w:rPr>
            </w:pPr>
          </w:p>
          <w:tbl>
            <w:tblPr>
              <w:tblW w:w="9712" w:type="dxa"/>
              <w:tblBorders>
                <w:top w:val="nil"/>
                <w:left w:val="nil"/>
                <w:bottom w:val="nil"/>
                <w:right w:val="nil"/>
              </w:tblBorders>
              <w:tblLayout w:type="fixed"/>
              <w:tblLook w:val="0000" w:firstRow="0" w:lastRow="0" w:firstColumn="0" w:lastColumn="0" w:noHBand="0" w:noVBand="0"/>
            </w:tblPr>
            <w:tblGrid>
              <w:gridCol w:w="9712"/>
            </w:tblGrid>
            <w:tr w:rsidR="00CD1C19" w:rsidRPr="00C0721D" w14:paraId="46A6E0CC" w14:textId="77777777" w:rsidTr="00C36BF9">
              <w:trPr>
                <w:trHeight w:val="495"/>
              </w:trPr>
              <w:tc>
                <w:tcPr>
                  <w:tcW w:w="9712" w:type="dxa"/>
                </w:tcPr>
                <w:p w14:paraId="38F9D28B" w14:textId="40C1386E" w:rsidR="006E5634" w:rsidRPr="00C0721D" w:rsidRDefault="006E5634" w:rsidP="006E5634">
                  <w:pPr>
                    <w:autoSpaceDE w:val="0"/>
                    <w:autoSpaceDN w:val="0"/>
                    <w:adjustRightInd w:val="0"/>
                    <w:spacing w:after="0"/>
                    <w:jc w:val="center"/>
                    <w:rPr>
                      <w:rFonts w:ascii="Times New Roman" w:eastAsiaTheme="minorHAnsi" w:hAnsi="Times New Roman" w:cs="Times New Roman"/>
                      <w:b/>
                      <w:bCs/>
                      <w:sz w:val="28"/>
                      <w:szCs w:val="28"/>
                      <w:lang w:eastAsia="en-US" w:bidi="ar-SA"/>
                    </w:rPr>
                  </w:pPr>
                  <w:r w:rsidRPr="00C0721D">
                    <w:rPr>
                      <w:rFonts w:ascii="Times New Roman" w:eastAsiaTheme="minorHAnsi" w:hAnsi="Times New Roman" w:cs="Times New Roman"/>
                      <w:b/>
                      <w:bCs/>
                      <w:sz w:val="28"/>
                      <w:szCs w:val="28"/>
                      <w:lang w:eastAsia="en-US" w:bidi="ar-SA"/>
                    </w:rPr>
                    <w:t>SECTION - A</w:t>
                  </w:r>
                </w:p>
                <w:p w14:paraId="1988832B" w14:textId="77777777" w:rsidR="00045153" w:rsidRPr="00C0721D" w:rsidRDefault="006E5634" w:rsidP="006E5634">
                  <w:pPr>
                    <w:autoSpaceDE w:val="0"/>
                    <w:autoSpaceDN w:val="0"/>
                    <w:adjustRightInd w:val="0"/>
                    <w:spacing w:after="0"/>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Section – A consists of 24 questions. Attempt any 20 questions from this section. The first attempted 20 questions would be evaluated.</w:t>
                  </w:r>
                </w:p>
                <w:p w14:paraId="2540EBE8" w14:textId="2CCEEDE0" w:rsidR="006E5634" w:rsidRPr="00C0721D" w:rsidRDefault="006E5634" w:rsidP="006E5634">
                  <w:pPr>
                    <w:autoSpaceDE w:val="0"/>
                    <w:autoSpaceDN w:val="0"/>
                    <w:adjustRightInd w:val="0"/>
                    <w:spacing w:after="0"/>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 </w:t>
                  </w:r>
                </w:p>
              </w:tc>
            </w:tr>
          </w:tbl>
          <w:p w14:paraId="349179FA" w14:textId="77777777" w:rsidR="006E5634" w:rsidRPr="00C0721D" w:rsidRDefault="006E5634" w:rsidP="006E5634">
            <w:pPr>
              <w:pStyle w:val="ListParagraph"/>
              <w:tabs>
                <w:tab w:val="left" w:pos="4678"/>
              </w:tabs>
              <w:ind w:left="0" w:firstLine="0"/>
              <w:rPr>
                <w:rFonts w:ascii="Times New Roman" w:hAnsi="Times New Roman" w:cs="Times New Roman"/>
                <w:sz w:val="28"/>
                <w:szCs w:val="28"/>
              </w:rPr>
            </w:pPr>
          </w:p>
        </w:tc>
      </w:tr>
      <w:tr w:rsidR="00CD1C19" w:rsidRPr="00C0721D" w14:paraId="14612E81" w14:textId="77777777" w:rsidTr="00C36BF9">
        <w:tc>
          <w:tcPr>
            <w:tcW w:w="1046" w:type="dxa"/>
            <w:gridSpan w:val="2"/>
            <w:vAlign w:val="center"/>
          </w:tcPr>
          <w:p w14:paraId="68A92CC1" w14:textId="25FF69E9" w:rsidR="006E5634" w:rsidRPr="00C0721D" w:rsidRDefault="003D6152"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1</w:t>
            </w:r>
          </w:p>
        </w:tc>
        <w:tc>
          <w:tcPr>
            <w:tcW w:w="10024" w:type="dxa"/>
            <w:gridSpan w:val="2"/>
            <w:vAlign w:val="center"/>
          </w:tcPr>
          <w:p w14:paraId="24BE0602" w14:textId="27DBCFF9" w:rsidR="009A1212" w:rsidRPr="00C0721D" w:rsidRDefault="009A1212" w:rsidP="009A1212">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An organic substance that can withstand environmental extremes and cannot be degraded by any enzyme is</w:t>
            </w:r>
          </w:p>
          <w:p w14:paraId="3D26CBB2" w14:textId="4FB20719" w:rsidR="006E5634" w:rsidRPr="00C0721D" w:rsidRDefault="009A1212" w:rsidP="009A1212">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 xml:space="preserve">(a) </w:t>
            </w:r>
            <w:proofErr w:type="gramStart"/>
            <w:r w:rsidRPr="00C0721D">
              <w:rPr>
                <w:rFonts w:ascii="Times New Roman" w:hAnsi="Times New Roman" w:cs="Times New Roman"/>
                <w:sz w:val="28"/>
                <w:szCs w:val="28"/>
              </w:rPr>
              <w:t>cuticle</w:t>
            </w:r>
            <w:proofErr w:type="gramEnd"/>
            <w:r w:rsidRPr="00C0721D">
              <w:rPr>
                <w:rFonts w:ascii="Times New Roman" w:hAnsi="Times New Roman" w:cs="Times New Roman"/>
                <w:sz w:val="28"/>
                <w:szCs w:val="28"/>
              </w:rPr>
              <w:t xml:space="preserve">     (b) sporopollenin       (c) lignin      (d) cellulose.</w:t>
            </w:r>
          </w:p>
        </w:tc>
      </w:tr>
      <w:tr w:rsidR="00CD1C19" w:rsidRPr="00C0721D" w14:paraId="1B2F3106" w14:textId="77777777" w:rsidTr="00C36BF9">
        <w:tc>
          <w:tcPr>
            <w:tcW w:w="1046" w:type="dxa"/>
            <w:gridSpan w:val="2"/>
            <w:vAlign w:val="center"/>
          </w:tcPr>
          <w:p w14:paraId="6F41BF3C" w14:textId="72B85E1D" w:rsidR="006E5634" w:rsidRPr="00C0721D" w:rsidRDefault="0004629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 xml:space="preserve">2 </w:t>
            </w:r>
          </w:p>
        </w:tc>
        <w:tc>
          <w:tcPr>
            <w:tcW w:w="10024" w:type="dxa"/>
            <w:gridSpan w:val="2"/>
            <w:vAlign w:val="center"/>
          </w:tcPr>
          <w:p w14:paraId="694BE527" w14:textId="77777777" w:rsidR="00512774" w:rsidRPr="00C0721D" w:rsidRDefault="00512774" w:rsidP="00046293">
            <w:pPr>
              <w:autoSpaceDE w:val="0"/>
              <w:autoSpaceDN w:val="0"/>
              <w:adjustRightInd w:val="0"/>
              <w:spacing w:after="0" w:line="240" w:lineRule="auto"/>
              <w:rPr>
                <w:rFonts w:ascii="Times New Roman" w:eastAsiaTheme="minorHAnsi" w:hAnsi="Times New Roman" w:cs="Times New Roman"/>
                <w:sz w:val="28"/>
                <w:szCs w:val="28"/>
                <w:lang w:eastAsia="en-US" w:bidi="ar-SA"/>
              </w:rPr>
            </w:pPr>
          </w:p>
          <w:p w14:paraId="76634146" w14:textId="77777777" w:rsidR="009A1212" w:rsidRPr="00C0721D" w:rsidRDefault="009A1212" w:rsidP="009A1212">
            <w:pPr>
              <w:autoSpaceDE w:val="0"/>
              <w:autoSpaceDN w:val="0"/>
              <w:adjustRightInd w:val="0"/>
              <w:spacing w:after="0" w:line="360" w:lineRule="auto"/>
              <w:rPr>
                <w:rFonts w:ascii="Times New Roman" w:eastAsiaTheme="minorHAnsi" w:hAnsi="Times New Roman" w:cs="Times New Roman"/>
                <w:sz w:val="28"/>
                <w:szCs w:val="28"/>
                <w:lang w:eastAsia="en-US" w:bidi="ar-SA"/>
              </w:rPr>
            </w:pPr>
            <w:proofErr w:type="spellStart"/>
            <w:r w:rsidRPr="00C0721D">
              <w:rPr>
                <w:rFonts w:ascii="Times New Roman" w:eastAsiaTheme="minorHAnsi" w:hAnsi="Times New Roman" w:cs="Times New Roman"/>
                <w:sz w:val="28"/>
                <w:szCs w:val="28"/>
                <w:lang w:eastAsia="en-US" w:bidi="ar-SA"/>
              </w:rPr>
              <w:t>Geitonogamy</w:t>
            </w:r>
            <w:proofErr w:type="spellEnd"/>
            <w:r w:rsidRPr="00C0721D">
              <w:rPr>
                <w:rFonts w:ascii="Times New Roman" w:eastAsiaTheme="minorHAnsi" w:hAnsi="Times New Roman" w:cs="Times New Roman"/>
                <w:sz w:val="28"/>
                <w:szCs w:val="28"/>
                <w:lang w:eastAsia="en-US" w:bidi="ar-SA"/>
              </w:rPr>
              <w:t xml:space="preserve"> involves</w:t>
            </w:r>
          </w:p>
          <w:p w14:paraId="26E4C4AB" w14:textId="2E5E2C28" w:rsidR="009A1212" w:rsidRPr="00C0721D" w:rsidRDefault="009A1212" w:rsidP="009A1212">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 fertilisation of a flower by the pollen from another flower of the same plant</w:t>
            </w:r>
          </w:p>
          <w:p w14:paraId="58202BCA" w14:textId="602F7905" w:rsidR="009A1212" w:rsidRPr="00C0721D" w:rsidRDefault="009A1212" w:rsidP="009A1212">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(b) fertilisation of a flower by the pollen from the same flower</w:t>
            </w:r>
          </w:p>
          <w:p w14:paraId="6431B198" w14:textId="77777777" w:rsidR="009A1212" w:rsidRPr="00C0721D" w:rsidRDefault="009A1212" w:rsidP="009A1212">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(c) fertilisation of a flower by the pollen from a flower of another plant in the same population</w:t>
            </w:r>
          </w:p>
          <w:p w14:paraId="48525FBA" w14:textId="5C8960B8" w:rsidR="006E5634" w:rsidRPr="00C0721D" w:rsidRDefault="009A1212" w:rsidP="009A1212">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(d) </w:t>
            </w:r>
            <w:proofErr w:type="gramStart"/>
            <w:r w:rsidRPr="00C0721D">
              <w:rPr>
                <w:rFonts w:ascii="Times New Roman" w:eastAsiaTheme="minorHAnsi" w:hAnsi="Times New Roman" w:cs="Times New Roman"/>
                <w:sz w:val="28"/>
                <w:szCs w:val="28"/>
                <w:lang w:eastAsia="en-US" w:bidi="ar-SA"/>
              </w:rPr>
              <w:t>fertilisation</w:t>
            </w:r>
            <w:proofErr w:type="gramEnd"/>
            <w:r w:rsidRPr="00C0721D">
              <w:rPr>
                <w:rFonts w:ascii="Times New Roman" w:eastAsiaTheme="minorHAnsi" w:hAnsi="Times New Roman" w:cs="Times New Roman"/>
                <w:sz w:val="28"/>
                <w:szCs w:val="28"/>
                <w:lang w:eastAsia="en-US" w:bidi="ar-SA"/>
              </w:rPr>
              <w:t xml:space="preserve"> of a flower by the pollen from a lower of another plant belonging to a distant population.</w:t>
            </w:r>
          </w:p>
        </w:tc>
      </w:tr>
      <w:tr w:rsidR="00CD1C19" w:rsidRPr="00C0721D" w14:paraId="7315B0E0" w14:textId="77777777" w:rsidTr="00C36BF9">
        <w:tc>
          <w:tcPr>
            <w:tcW w:w="1046" w:type="dxa"/>
            <w:gridSpan w:val="2"/>
            <w:vAlign w:val="center"/>
          </w:tcPr>
          <w:p w14:paraId="1A3F390E" w14:textId="2BE59DEF" w:rsidR="00A451D2" w:rsidRPr="00C0721D" w:rsidRDefault="00A451D2"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3</w:t>
            </w:r>
          </w:p>
        </w:tc>
        <w:tc>
          <w:tcPr>
            <w:tcW w:w="10024" w:type="dxa"/>
            <w:gridSpan w:val="2"/>
            <w:vAlign w:val="center"/>
          </w:tcPr>
          <w:p w14:paraId="2A4E3D54" w14:textId="18CA445D" w:rsidR="000551E8" w:rsidRPr="00C0721D" w:rsidRDefault="000551E8" w:rsidP="000551E8">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In an angiosperm, how many microspore mother cells are required to produce 100 pollen grains?</w:t>
            </w:r>
          </w:p>
          <w:p w14:paraId="067C8C0E" w14:textId="135CD357" w:rsidR="00512774" w:rsidRPr="00C0721D" w:rsidRDefault="000551E8" w:rsidP="000551E8">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lastRenderedPageBreak/>
              <w:t>(a) 75         (b) 100     (c) 25          (d) 50</w:t>
            </w:r>
          </w:p>
        </w:tc>
      </w:tr>
      <w:tr w:rsidR="00CD1C19" w:rsidRPr="00C0721D" w14:paraId="0686D2E9" w14:textId="77777777" w:rsidTr="00C36BF9">
        <w:tc>
          <w:tcPr>
            <w:tcW w:w="1046" w:type="dxa"/>
            <w:gridSpan w:val="2"/>
            <w:vAlign w:val="center"/>
          </w:tcPr>
          <w:p w14:paraId="7EB0FD9A" w14:textId="64C9499B" w:rsidR="00512774" w:rsidRPr="00C0721D" w:rsidRDefault="008B4BF8" w:rsidP="00512774">
            <w:pPr>
              <w:pStyle w:val="ListParagraph"/>
              <w:tabs>
                <w:tab w:val="left" w:pos="4678"/>
              </w:tabs>
              <w:ind w:left="0" w:firstLine="0"/>
              <w:jc w:val="center"/>
              <w:rPr>
                <w:rFonts w:ascii="Times New Roman" w:hAnsi="Times New Roman" w:cs="Times New Roman"/>
                <w:sz w:val="28"/>
                <w:szCs w:val="28"/>
              </w:rPr>
            </w:pPr>
            <w:r w:rsidRPr="00C0721D">
              <w:rPr>
                <w:rFonts w:ascii="Times New Roman" w:hAnsi="Times New Roman" w:cs="Times New Roman"/>
                <w:sz w:val="28"/>
                <w:szCs w:val="28"/>
              </w:rPr>
              <w:lastRenderedPageBreak/>
              <w:t>4</w:t>
            </w:r>
          </w:p>
          <w:p w14:paraId="7C786D78" w14:textId="1919B71F" w:rsidR="006E5634" w:rsidRPr="00C0721D" w:rsidRDefault="006E5634" w:rsidP="00512774">
            <w:pPr>
              <w:pStyle w:val="ListParagraph"/>
              <w:tabs>
                <w:tab w:val="left" w:pos="4678"/>
              </w:tabs>
              <w:ind w:left="0" w:firstLine="0"/>
              <w:jc w:val="center"/>
              <w:rPr>
                <w:rFonts w:ascii="Times New Roman" w:hAnsi="Times New Roman" w:cs="Times New Roman"/>
                <w:sz w:val="28"/>
                <w:szCs w:val="28"/>
              </w:rPr>
            </w:pPr>
          </w:p>
        </w:tc>
        <w:tc>
          <w:tcPr>
            <w:tcW w:w="10024" w:type="dxa"/>
            <w:gridSpan w:val="2"/>
            <w:vAlign w:val="center"/>
          </w:tcPr>
          <w:p w14:paraId="4C56808B" w14:textId="77777777" w:rsidR="008B4BF8" w:rsidRPr="00C0721D" w:rsidRDefault="008B4BF8" w:rsidP="008B4BF8">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What is the correct sequence of sperm formation?</w:t>
            </w:r>
          </w:p>
          <w:p w14:paraId="4215F09B" w14:textId="7CE23A72" w:rsidR="008B4BF8" w:rsidRPr="00C0721D" w:rsidRDefault="008B4BF8" w:rsidP="008B4BF8">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 xml:space="preserve">(a) </w:t>
            </w:r>
            <w:proofErr w:type="spellStart"/>
            <w:r w:rsidRPr="00C0721D">
              <w:rPr>
                <w:rFonts w:ascii="Times New Roman" w:hAnsi="Times New Roman" w:cs="Times New Roman"/>
                <w:sz w:val="28"/>
                <w:szCs w:val="28"/>
              </w:rPr>
              <w:t>Spermatogonia</w:t>
            </w:r>
            <w:proofErr w:type="spellEnd"/>
            <w:r w:rsidRPr="00C0721D">
              <w:rPr>
                <w:rFonts w:ascii="Times New Roman" w:hAnsi="Times New Roman" w:cs="Times New Roman"/>
                <w:sz w:val="28"/>
                <w:szCs w:val="28"/>
              </w:rPr>
              <w:t>, spermatozoa, spermatocytes, spermatids</w:t>
            </w:r>
          </w:p>
          <w:p w14:paraId="75EB8A5B" w14:textId="22AD36E8" w:rsidR="008B4BF8" w:rsidRPr="00C0721D" w:rsidRDefault="008B4BF8" w:rsidP="008B4BF8">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 xml:space="preserve">(b) </w:t>
            </w:r>
            <w:proofErr w:type="spellStart"/>
            <w:r w:rsidRPr="00C0721D">
              <w:rPr>
                <w:rFonts w:ascii="Times New Roman" w:hAnsi="Times New Roman" w:cs="Times New Roman"/>
                <w:sz w:val="28"/>
                <w:szCs w:val="28"/>
              </w:rPr>
              <w:t>Spermatogo</w:t>
            </w:r>
            <w:r w:rsidR="00103D05" w:rsidRPr="00C0721D">
              <w:rPr>
                <w:rFonts w:ascii="Times New Roman" w:hAnsi="Times New Roman" w:cs="Times New Roman"/>
                <w:sz w:val="28"/>
                <w:szCs w:val="28"/>
              </w:rPr>
              <w:t>nia</w:t>
            </w:r>
            <w:proofErr w:type="spellEnd"/>
            <w:r w:rsidR="00103D05" w:rsidRPr="00C0721D">
              <w:rPr>
                <w:rFonts w:ascii="Times New Roman" w:hAnsi="Times New Roman" w:cs="Times New Roman"/>
                <w:sz w:val="28"/>
                <w:szCs w:val="28"/>
              </w:rPr>
              <w:t xml:space="preserve">, spermatocytes, spermatids, </w:t>
            </w:r>
            <w:r w:rsidRPr="00C0721D">
              <w:rPr>
                <w:rFonts w:ascii="Times New Roman" w:hAnsi="Times New Roman" w:cs="Times New Roman"/>
                <w:sz w:val="28"/>
                <w:szCs w:val="28"/>
              </w:rPr>
              <w:t>spermatozoa</w:t>
            </w:r>
          </w:p>
          <w:p w14:paraId="56E482D0" w14:textId="2AC41773" w:rsidR="008B4BF8" w:rsidRPr="00C0721D" w:rsidRDefault="008B4BF8" w:rsidP="008B4BF8">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(c) Spermatids</w:t>
            </w:r>
            <w:r w:rsidR="00103D05" w:rsidRPr="00C0721D">
              <w:rPr>
                <w:rFonts w:ascii="Times New Roman" w:hAnsi="Times New Roman" w:cs="Times New Roman"/>
                <w:sz w:val="28"/>
                <w:szCs w:val="28"/>
              </w:rPr>
              <w:t xml:space="preserve">, spermatocytes, </w:t>
            </w:r>
            <w:proofErr w:type="spellStart"/>
            <w:r w:rsidR="00103D05" w:rsidRPr="00C0721D">
              <w:rPr>
                <w:rFonts w:ascii="Times New Roman" w:hAnsi="Times New Roman" w:cs="Times New Roman"/>
                <w:sz w:val="28"/>
                <w:szCs w:val="28"/>
              </w:rPr>
              <w:t>spermatogonia</w:t>
            </w:r>
            <w:proofErr w:type="spellEnd"/>
            <w:r w:rsidR="00103D05" w:rsidRPr="00C0721D">
              <w:rPr>
                <w:rFonts w:ascii="Times New Roman" w:hAnsi="Times New Roman" w:cs="Times New Roman"/>
                <w:sz w:val="28"/>
                <w:szCs w:val="28"/>
              </w:rPr>
              <w:t>, S</w:t>
            </w:r>
            <w:r w:rsidRPr="00C0721D">
              <w:rPr>
                <w:rFonts w:ascii="Times New Roman" w:hAnsi="Times New Roman" w:cs="Times New Roman"/>
                <w:sz w:val="28"/>
                <w:szCs w:val="28"/>
              </w:rPr>
              <w:t>permatozoa</w:t>
            </w:r>
          </w:p>
          <w:p w14:paraId="330CA0F0" w14:textId="6E238BEE" w:rsidR="00512774" w:rsidRPr="00C0721D" w:rsidRDefault="008B4BF8" w:rsidP="008B4BF8">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 xml:space="preserve">(d) </w:t>
            </w:r>
            <w:proofErr w:type="spellStart"/>
            <w:r w:rsidRPr="00C0721D">
              <w:rPr>
                <w:rFonts w:ascii="Times New Roman" w:hAnsi="Times New Roman" w:cs="Times New Roman"/>
                <w:sz w:val="28"/>
                <w:szCs w:val="28"/>
              </w:rPr>
              <w:t>Spermatogon</w:t>
            </w:r>
            <w:r w:rsidR="00103D05" w:rsidRPr="00C0721D">
              <w:rPr>
                <w:rFonts w:ascii="Times New Roman" w:hAnsi="Times New Roman" w:cs="Times New Roman"/>
                <w:sz w:val="28"/>
                <w:szCs w:val="28"/>
              </w:rPr>
              <w:t>ia</w:t>
            </w:r>
            <w:proofErr w:type="spellEnd"/>
            <w:r w:rsidR="00103D05" w:rsidRPr="00C0721D">
              <w:rPr>
                <w:rFonts w:ascii="Times New Roman" w:hAnsi="Times New Roman" w:cs="Times New Roman"/>
                <w:sz w:val="28"/>
                <w:szCs w:val="28"/>
              </w:rPr>
              <w:t xml:space="preserve">, spermatocytes, spermatozoa, </w:t>
            </w:r>
            <w:r w:rsidRPr="00C0721D">
              <w:rPr>
                <w:rFonts w:ascii="Times New Roman" w:hAnsi="Times New Roman" w:cs="Times New Roman"/>
                <w:sz w:val="28"/>
                <w:szCs w:val="28"/>
              </w:rPr>
              <w:t>spermatids</w:t>
            </w:r>
          </w:p>
        </w:tc>
      </w:tr>
      <w:tr w:rsidR="00CD1C19" w:rsidRPr="00C0721D" w14:paraId="7C2FD409" w14:textId="77777777" w:rsidTr="00C36BF9">
        <w:tc>
          <w:tcPr>
            <w:tcW w:w="1046" w:type="dxa"/>
            <w:gridSpan w:val="2"/>
            <w:vAlign w:val="center"/>
          </w:tcPr>
          <w:p w14:paraId="234993F3" w14:textId="528ECE5C" w:rsidR="006E5634" w:rsidRPr="00C0721D" w:rsidRDefault="00A4197C"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w:t>
            </w:r>
          </w:p>
        </w:tc>
        <w:tc>
          <w:tcPr>
            <w:tcW w:w="10024" w:type="dxa"/>
            <w:gridSpan w:val="2"/>
            <w:vAlign w:val="center"/>
          </w:tcPr>
          <w:p w14:paraId="42E209E2" w14:textId="77777777" w:rsidR="0049090A" w:rsidRPr="00C0721D" w:rsidRDefault="0049090A" w:rsidP="0049090A">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Select the incorrect statement.</w:t>
            </w:r>
          </w:p>
          <w:p w14:paraId="07124879" w14:textId="1455D61A" w:rsidR="0049090A" w:rsidRPr="00C0721D" w:rsidRDefault="0049090A" w:rsidP="0049090A">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 LH and FSH decrease gradually during the follicular phase.</w:t>
            </w:r>
          </w:p>
          <w:p w14:paraId="4FD2C194" w14:textId="5F319292" w:rsidR="0049090A" w:rsidRPr="00C0721D" w:rsidRDefault="0049090A" w:rsidP="0049090A">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(b) LH triggers secretion of androgens from the </w:t>
            </w:r>
            <w:proofErr w:type="spellStart"/>
            <w:r w:rsidRPr="00C0721D">
              <w:rPr>
                <w:rFonts w:ascii="Times New Roman" w:eastAsiaTheme="minorHAnsi" w:hAnsi="Times New Roman" w:cs="Times New Roman"/>
                <w:sz w:val="28"/>
                <w:szCs w:val="28"/>
                <w:lang w:eastAsia="en-US" w:bidi="ar-SA"/>
              </w:rPr>
              <w:t>Leydig</w:t>
            </w:r>
            <w:proofErr w:type="spellEnd"/>
            <w:r w:rsidRPr="00C0721D">
              <w:rPr>
                <w:rFonts w:ascii="Times New Roman" w:eastAsiaTheme="minorHAnsi" w:hAnsi="Times New Roman" w:cs="Times New Roman"/>
                <w:sz w:val="28"/>
                <w:szCs w:val="28"/>
                <w:lang w:eastAsia="en-US" w:bidi="ar-SA"/>
              </w:rPr>
              <w:t xml:space="preserve"> cells.</w:t>
            </w:r>
          </w:p>
          <w:p w14:paraId="6F1A51C1" w14:textId="7B5F454C" w:rsidR="0049090A" w:rsidRPr="00C0721D" w:rsidRDefault="0049090A" w:rsidP="0049090A">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(c) FSH stimulates the </w:t>
            </w:r>
            <w:proofErr w:type="spellStart"/>
            <w:r w:rsidRPr="00C0721D">
              <w:rPr>
                <w:rFonts w:ascii="Times New Roman" w:eastAsiaTheme="minorHAnsi" w:hAnsi="Times New Roman" w:cs="Times New Roman"/>
                <w:sz w:val="28"/>
                <w:szCs w:val="28"/>
                <w:lang w:eastAsia="en-US" w:bidi="ar-SA"/>
              </w:rPr>
              <w:t>Sertoli</w:t>
            </w:r>
            <w:proofErr w:type="spellEnd"/>
            <w:r w:rsidRPr="00C0721D">
              <w:rPr>
                <w:rFonts w:ascii="Times New Roman" w:eastAsiaTheme="minorHAnsi" w:hAnsi="Times New Roman" w:cs="Times New Roman"/>
                <w:sz w:val="28"/>
                <w:szCs w:val="28"/>
                <w:lang w:eastAsia="en-US" w:bidi="ar-SA"/>
              </w:rPr>
              <w:t xml:space="preserve"> cells which help in </w:t>
            </w:r>
            <w:proofErr w:type="spellStart"/>
            <w:r w:rsidRPr="00C0721D">
              <w:rPr>
                <w:rFonts w:ascii="Times New Roman" w:eastAsiaTheme="minorHAnsi" w:hAnsi="Times New Roman" w:cs="Times New Roman"/>
                <w:sz w:val="28"/>
                <w:szCs w:val="28"/>
                <w:lang w:eastAsia="en-US" w:bidi="ar-SA"/>
              </w:rPr>
              <w:t>Spermiogenesis</w:t>
            </w:r>
            <w:proofErr w:type="spellEnd"/>
            <w:r w:rsidRPr="00C0721D">
              <w:rPr>
                <w:rFonts w:ascii="Times New Roman" w:eastAsiaTheme="minorHAnsi" w:hAnsi="Times New Roman" w:cs="Times New Roman"/>
                <w:sz w:val="28"/>
                <w:szCs w:val="28"/>
                <w:lang w:eastAsia="en-US" w:bidi="ar-SA"/>
              </w:rPr>
              <w:t>.</w:t>
            </w:r>
          </w:p>
          <w:p w14:paraId="58BD95FC" w14:textId="5FBF398B" w:rsidR="006E5634" w:rsidRPr="00C0721D" w:rsidRDefault="0049090A" w:rsidP="0049090A">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(d) LH triggers ovulation in ovary.</w:t>
            </w:r>
          </w:p>
        </w:tc>
      </w:tr>
      <w:tr w:rsidR="00CD1C19" w:rsidRPr="00C0721D" w14:paraId="589BB601" w14:textId="77777777" w:rsidTr="00C36BF9">
        <w:tc>
          <w:tcPr>
            <w:tcW w:w="1046" w:type="dxa"/>
            <w:gridSpan w:val="2"/>
            <w:vAlign w:val="center"/>
          </w:tcPr>
          <w:p w14:paraId="51E66843" w14:textId="06BD015B" w:rsidR="006E5634" w:rsidRPr="00C0721D" w:rsidRDefault="00D8186F"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6</w:t>
            </w:r>
          </w:p>
        </w:tc>
        <w:tc>
          <w:tcPr>
            <w:tcW w:w="10024" w:type="dxa"/>
            <w:gridSpan w:val="2"/>
            <w:vAlign w:val="center"/>
          </w:tcPr>
          <w:p w14:paraId="2EC4DD33" w14:textId="501E46AA" w:rsidR="009E00D2" w:rsidRPr="00C0721D" w:rsidRDefault="009E00D2" w:rsidP="009E00D2">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Meiotic division of the secondary oocyte is completed</w:t>
            </w:r>
          </w:p>
          <w:p w14:paraId="6BF315BC" w14:textId="27DEE062" w:rsidR="009E00D2" w:rsidRPr="00C0721D" w:rsidRDefault="009E00D2" w:rsidP="009E00D2">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 prior to ovulation                    (b) at the time of copulation</w:t>
            </w:r>
          </w:p>
          <w:p w14:paraId="0F3AAA16" w14:textId="648D9D78" w:rsidR="00BB0180" w:rsidRPr="00C0721D" w:rsidRDefault="009E00D2" w:rsidP="009E00D2">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(c) </w:t>
            </w:r>
            <w:proofErr w:type="gramStart"/>
            <w:r w:rsidRPr="00C0721D">
              <w:rPr>
                <w:rFonts w:ascii="Times New Roman" w:eastAsiaTheme="minorHAnsi" w:hAnsi="Times New Roman" w:cs="Times New Roman"/>
                <w:sz w:val="28"/>
                <w:szCs w:val="28"/>
                <w:lang w:eastAsia="en-US" w:bidi="ar-SA"/>
              </w:rPr>
              <w:t>after</w:t>
            </w:r>
            <w:proofErr w:type="gramEnd"/>
            <w:r w:rsidRPr="00C0721D">
              <w:rPr>
                <w:rFonts w:ascii="Times New Roman" w:eastAsiaTheme="minorHAnsi" w:hAnsi="Times New Roman" w:cs="Times New Roman"/>
                <w:sz w:val="28"/>
                <w:szCs w:val="28"/>
                <w:lang w:eastAsia="en-US" w:bidi="ar-SA"/>
              </w:rPr>
              <w:t xml:space="preserve"> zygote formation            (d) at the time of fusion of a sperm with an ovum.</w:t>
            </w:r>
          </w:p>
        </w:tc>
      </w:tr>
      <w:tr w:rsidR="00CD1C19" w:rsidRPr="00C0721D" w14:paraId="5DA9D3EB" w14:textId="77777777" w:rsidTr="00C36BF9">
        <w:tc>
          <w:tcPr>
            <w:tcW w:w="1046" w:type="dxa"/>
            <w:gridSpan w:val="2"/>
            <w:vAlign w:val="center"/>
          </w:tcPr>
          <w:p w14:paraId="68A21E0D" w14:textId="08F2B2D2"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7</w:t>
            </w:r>
          </w:p>
        </w:tc>
        <w:tc>
          <w:tcPr>
            <w:tcW w:w="10024" w:type="dxa"/>
            <w:gridSpan w:val="2"/>
            <w:vAlign w:val="center"/>
          </w:tcPr>
          <w:p w14:paraId="0926CCF3" w14:textId="77777777" w:rsidR="00D105B1" w:rsidRPr="00C0721D" w:rsidRDefault="00D105B1" w:rsidP="00D105B1">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 female undergoing IVF treatment has blocked fallopian tubes. The technique by</w:t>
            </w:r>
          </w:p>
          <w:p w14:paraId="30913F4D" w14:textId="77777777" w:rsidR="00D105B1" w:rsidRPr="00C0721D" w:rsidRDefault="00D105B1" w:rsidP="00D105B1">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which the embryo with more than 8 </w:t>
            </w:r>
            <w:proofErr w:type="spellStart"/>
            <w:r w:rsidRPr="00C0721D">
              <w:rPr>
                <w:rFonts w:ascii="Times New Roman" w:eastAsiaTheme="minorHAnsi" w:hAnsi="Times New Roman" w:cs="Times New Roman"/>
                <w:sz w:val="28"/>
                <w:szCs w:val="28"/>
                <w:lang w:eastAsia="en-US" w:bidi="ar-SA"/>
              </w:rPr>
              <w:t>blastomeres</w:t>
            </w:r>
            <w:proofErr w:type="spellEnd"/>
            <w:r w:rsidRPr="00C0721D">
              <w:rPr>
                <w:rFonts w:ascii="Times New Roman" w:eastAsiaTheme="minorHAnsi" w:hAnsi="Times New Roman" w:cs="Times New Roman"/>
                <w:sz w:val="28"/>
                <w:szCs w:val="28"/>
                <w:lang w:eastAsia="en-US" w:bidi="ar-SA"/>
              </w:rPr>
              <w:t xml:space="preserve"> will be transferred into the female for</w:t>
            </w:r>
          </w:p>
          <w:p w14:paraId="4F362937" w14:textId="77777777" w:rsidR="00D105B1" w:rsidRPr="00C0721D" w:rsidRDefault="00D105B1" w:rsidP="00D105B1">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further development is</w:t>
            </w:r>
          </w:p>
          <w:p w14:paraId="2E67C2D3" w14:textId="1CB3C700" w:rsidR="006E5634" w:rsidRPr="00C0721D" w:rsidRDefault="00D105B1" w:rsidP="00D105B1">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 ZIFT            B. GIFT                   C. IUT               D. AI</w:t>
            </w:r>
          </w:p>
        </w:tc>
      </w:tr>
      <w:tr w:rsidR="00CD1C19" w:rsidRPr="00C0721D" w14:paraId="742B9554" w14:textId="77777777" w:rsidTr="00C36BF9">
        <w:tc>
          <w:tcPr>
            <w:tcW w:w="1046" w:type="dxa"/>
            <w:gridSpan w:val="2"/>
            <w:vAlign w:val="center"/>
          </w:tcPr>
          <w:p w14:paraId="5733D236" w14:textId="61C2CE92"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8</w:t>
            </w:r>
          </w:p>
        </w:tc>
        <w:tc>
          <w:tcPr>
            <w:tcW w:w="10024" w:type="dxa"/>
            <w:gridSpan w:val="2"/>
            <w:vAlign w:val="center"/>
          </w:tcPr>
          <w:p w14:paraId="1B5B3928" w14:textId="77777777" w:rsidR="00FF6696" w:rsidRPr="00C0721D" w:rsidRDefault="00FF6696" w:rsidP="00FF6696">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The function of copper ions in copper releasing</w:t>
            </w:r>
          </w:p>
          <w:p w14:paraId="15AC7087" w14:textId="77777777" w:rsidR="00FF6696" w:rsidRPr="00C0721D" w:rsidRDefault="00FF6696" w:rsidP="00FF6696">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IUDs is</w:t>
            </w:r>
          </w:p>
          <w:p w14:paraId="136598FA" w14:textId="77777777" w:rsidR="00FF6696" w:rsidRPr="00C0721D" w:rsidRDefault="00FF6696" w:rsidP="00FF6696">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 they inhibit gametogenesis</w:t>
            </w:r>
          </w:p>
          <w:p w14:paraId="3BAA6F8F" w14:textId="77777777" w:rsidR="00FF6696" w:rsidRPr="00C0721D" w:rsidRDefault="00FF6696" w:rsidP="00FF6696">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(b) they make uterus unsuitable for implantation</w:t>
            </w:r>
          </w:p>
          <w:p w14:paraId="14869865" w14:textId="77777777" w:rsidR="00FF6696" w:rsidRPr="00C0721D" w:rsidRDefault="00FF6696" w:rsidP="00FF6696">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(c) they inhibit ovulation</w:t>
            </w:r>
          </w:p>
          <w:p w14:paraId="0A910D32" w14:textId="77777777" w:rsidR="00FF6696" w:rsidRPr="00C0721D" w:rsidRDefault="00FF6696" w:rsidP="00FF6696">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(d) they suppress sperm motility and fertilising</w:t>
            </w:r>
          </w:p>
          <w:p w14:paraId="7A143469" w14:textId="79B3FAF9" w:rsidR="006E5634" w:rsidRPr="00C0721D" w:rsidRDefault="00FF6696" w:rsidP="00FF6696">
            <w:pPr>
              <w:autoSpaceDE w:val="0"/>
              <w:autoSpaceDN w:val="0"/>
              <w:adjustRightInd w:val="0"/>
              <w:spacing w:after="0" w:line="360" w:lineRule="auto"/>
              <w:rPr>
                <w:rFonts w:ascii="Times New Roman" w:eastAsiaTheme="minorHAnsi" w:hAnsi="Times New Roman" w:cs="Times New Roman"/>
                <w:sz w:val="28"/>
                <w:szCs w:val="28"/>
                <w:lang w:eastAsia="en-US" w:bidi="ar-SA"/>
              </w:rPr>
            </w:pPr>
            <w:proofErr w:type="gramStart"/>
            <w:r w:rsidRPr="00C0721D">
              <w:rPr>
                <w:rFonts w:ascii="Times New Roman" w:eastAsiaTheme="minorHAnsi" w:hAnsi="Times New Roman" w:cs="Times New Roman"/>
                <w:sz w:val="28"/>
                <w:szCs w:val="28"/>
                <w:lang w:eastAsia="en-US" w:bidi="ar-SA"/>
              </w:rPr>
              <w:t>capacity</w:t>
            </w:r>
            <w:proofErr w:type="gramEnd"/>
            <w:r w:rsidRPr="00C0721D">
              <w:rPr>
                <w:rFonts w:ascii="Times New Roman" w:eastAsiaTheme="minorHAnsi" w:hAnsi="Times New Roman" w:cs="Times New Roman"/>
                <w:sz w:val="28"/>
                <w:szCs w:val="28"/>
                <w:lang w:eastAsia="en-US" w:bidi="ar-SA"/>
              </w:rPr>
              <w:t xml:space="preserve"> of sperms.</w:t>
            </w:r>
          </w:p>
        </w:tc>
      </w:tr>
      <w:tr w:rsidR="00CD1C19" w:rsidRPr="00C0721D" w14:paraId="20D8B768" w14:textId="77777777" w:rsidTr="00C36BF9">
        <w:tc>
          <w:tcPr>
            <w:tcW w:w="1046" w:type="dxa"/>
            <w:gridSpan w:val="2"/>
            <w:vAlign w:val="center"/>
          </w:tcPr>
          <w:p w14:paraId="470CBB04" w14:textId="097B9E4B"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9</w:t>
            </w:r>
          </w:p>
        </w:tc>
        <w:tc>
          <w:tcPr>
            <w:tcW w:w="10024" w:type="dxa"/>
            <w:gridSpan w:val="2"/>
            <w:vAlign w:val="center"/>
          </w:tcPr>
          <w:p w14:paraId="1490B852" w14:textId="77B54155" w:rsidR="00166FC8" w:rsidRPr="00C0721D" w:rsidRDefault="005E0826" w:rsidP="00166FC8">
            <w:pPr>
              <w:pStyle w:val="Default"/>
              <w:spacing w:line="360" w:lineRule="auto"/>
              <w:rPr>
                <w:rFonts w:ascii="Times New Roman" w:hAnsi="Times New Roman" w:cs="Times New Roman"/>
                <w:color w:val="auto"/>
                <w:sz w:val="28"/>
                <w:szCs w:val="28"/>
              </w:rPr>
            </w:pPr>
            <w:r w:rsidRPr="00C0721D">
              <w:rPr>
                <w:rFonts w:ascii="Times New Roman" w:hAnsi="Times New Roman" w:cs="Times New Roman"/>
                <w:color w:val="auto"/>
                <w:sz w:val="28"/>
                <w:szCs w:val="28"/>
              </w:rPr>
              <w:t xml:space="preserve"> </w:t>
            </w:r>
            <w:r w:rsidR="00166FC8" w:rsidRPr="00C0721D">
              <w:rPr>
                <w:rFonts w:ascii="Times New Roman" w:hAnsi="Times New Roman" w:cs="Times New Roman"/>
                <w:color w:val="auto"/>
                <w:sz w:val="28"/>
                <w:szCs w:val="28"/>
              </w:rPr>
              <w:t>Which of the fo</w:t>
            </w:r>
            <w:r w:rsidR="00647C33" w:rsidRPr="00C0721D">
              <w:rPr>
                <w:rFonts w:ascii="Times New Roman" w:hAnsi="Times New Roman" w:cs="Times New Roman"/>
                <w:color w:val="auto"/>
                <w:sz w:val="28"/>
                <w:szCs w:val="28"/>
              </w:rPr>
              <w:t xml:space="preserve">llowing cannot be detected in a </w:t>
            </w:r>
            <w:r w:rsidR="00166FC8" w:rsidRPr="00C0721D">
              <w:rPr>
                <w:rFonts w:ascii="Times New Roman" w:hAnsi="Times New Roman" w:cs="Times New Roman"/>
                <w:color w:val="auto"/>
                <w:sz w:val="28"/>
                <w:szCs w:val="28"/>
              </w:rPr>
              <w:t xml:space="preserve">developing </w:t>
            </w:r>
            <w:proofErr w:type="spellStart"/>
            <w:r w:rsidR="00166FC8" w:rsidRPr="00C0721D">
              <w:rPr>
                <w:rFonts w:ascii="Times New Roman" w:hAnsi="Times New Roman" w:cs="Times New Roman"/>
                <w:color w:val="auto"/>
                <w:sz w:val="28"/>
                <w:szCs w:val="28"/>
              </w:rPr>
              <w:t>fetus</w:t>
            </w:r>
            <w:proofErr w:type="spellEnd"/>
            <w:r w:rsidR="00166FC8" w:rsidRPr="00C0721D">
              <w:rPr>
                <w:rFonts w:ascii="Times New Roman" w:hAnsi="Times New Roman" w:cs="Times New Roman"/>
                <w:color w:val="auto"/>
                <w:sz w:val="28"/>
                <w:szCs w:val="28"/>
              </w:rPr>
              <w:t xml:space="preserve"> by amniocentesis?</w:t>
            </w:r>
          </w:p>
          <w:p w14:paraId="4E6F59E6" w14:textId="61F7E901" w:rsidR="006E5634" w:rsidRPr="00C0721D" w:rsidRDefault="00166FC8" w:rsidP="00166FC8">
            <w:pPr>
              <w:pStyle w:val="Default"/>
              <w:spacing w:line="360" w:lineRule="auto"/>
              <w:rPr>
                <w:rFonts w:ascii="Times New Roman" w:hAnsi="Times New Roman" w:cs="Times New Roman"/>
                <w:color w:val="auto"/>
                <w:sz w:val="28"/>
                <w:szCs w:val="28"/>
              </w:rPr>
            </w:pPr>
            <w:r w:rsidRPr="00C0721D">
              <w:rPr>
                <w:rFonts w:ascii="Times New Roman" w:hAnsi="Times New Roman" w:cs="Times New Roman"/>
                <w:color w:val="auto"/>
                <w:sz w:val="28"/>
                <w:szCs w:val="28"/>
              </w:rPr>
              <w:t xml:space="preserve">(a) Down’s syndrome   (b) Jaundice     (c) </w:t>
            </w:r>
            <w:proofErr w:type="spellStart"/>
            <w:r w:rsidRPr="00C0721D">
              <w:rPr>
                <w:rFonts w:ascii="Times New Roman" w:hAnsi="Times New Roman" w:cs="Times New Roman"/>
                <w:color w:val="auto"/>
                <w:sz w:val="28"/>
                <w:szCs w:val="28"/>
              </w:rPr>
              <w:t>Klinefelter’s</w:t>
            </w:r>
            <w:proofErr w:type="spellEnd"/>
            <w:r w:rsidRPr="00C0721D">
              <w:rPr>
                <w:rFonts w:ascii="Times New Roman" w:hAnsi="Times New Roman" w:cs="Times New Roman"/>
                <w:color w:val="auto"/>
                <w:sz w:val="28"/>
                <w:szCs w:val="28"/>
              </w:rPr>
              <w:t xml:space="preserve"> syndrome   (d) Sex of the </w:t>
            </w:r>
            <w:proofErr w:type="spellStart"/>
            <w:r w:rsidRPr="00C0721D">
              <w:rPr>
                <w:rFonts w:ascii="Times New Roman" w:hAnsi="Times New Roman" w:cs="Times New Roman"/>
                <w:color w:val="auto"/>
                <w:sz w:val="28"/>
                <w:szCs w:val="28"/>
              </w:rPr>
              <w:t>fetus</w:t>
            </w:r>
            <w:proofErr w:type="spellEnd"/>
          </w:p>
        </w:tc>
      </w:tr>
      <w:tr w:rsidR="00CD1C19" w:rsidRPr="00C0721D" w14:paraId="0A51819B" w14:textId="77777777" w:rsidTr="00C36BF9">
        <w:tc>
          <w:tcPr>
            <w:tcW w:w="1046" w:type="dxa"/>
            <w:gridSpan w:val="2"/>
            <w:vAlign w:val="center"/>
          </w:tcPr>
          <w:p w14:paraId="3500C502" w14:textId="19EA74F7"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10</w:t>
            </w:r>
          </w:p>
        </w:tc>
        <w:tc>
          <w:tcPr>
            <w:tcW w:w="10024" w:type="dxa"/>
            <w:gridSpan w:val="2"/>
            <w:vAlign w:val="center"/>
          </w:tcPr>
          <w:p w14:paraId="762A48AF" w14:textId="77777777" w:rsidR="00647C33" w:rsidRPr="00C0721D" w:rsidRDefault="00751B21" w:rsidP="00647C33">
            <w:pPr>
              <w:shd w:val="clear" w:color="auto" w:fill="FFFFFF"/>
              <w:spacing w:after="0" w:line="240" w:lineRule="auto"/>
              <w:rPr>
                <w:rFonts w:ascii="Times New Roman" w:eastAsia="Times New Roman" w:hAnsi="Times New Roman" w:cs="Times New Roman"/>
                <w:sz w:val="28"/>
                <w:szCs w:val="28"/>
                <w:lang w:val="en-US" w:eastAsia="en-US" w:bidi="ar-SA"/>
              </w:rPr>
            </w:pPr>
            <w:r w:rsidRPr="00C0721D">
              <w:rPr>
                <w:rFonts w:ascii="Times New Roman" w:eastAsia="Times New Roman" w:hAnsi="Times New Roman" w:cs="Times New Roman"/>
                <w:sz w:val="28"/>
                <w:szCs w:val="28"/>
                <w:lang w:val="en-US" w:eastAsia="en-US" w:bidi="ar-SA"/>
              </w:rPr>
              <w:t xml:space="preserve"> </w:t>
            </w:r>
            <w:r w:rsidR="00647C33" w:rsidRPr="00C0721D">
              <w:rPr>
                <w:rFonts w:ascii="Times New Roman" w:eastAsia="Times New Roman" w:hAnsi="Times New Roman" w:cs="Times New Roman"/>
                <w:sz w:val="28"/>
                <w:szCs w:val="28"/>
                <w:lang w:val="en-US" w:eastAsia="en-US" w:bidi="ar-SA"/>
              </w:rPr>
              <w:t>Which of the following pairs is wrongly matched?</w:t>
            </w:r>
          </w:p>
          <w:p w14:paraId="4F334DFF" w14:textId="77777777" w:rsidR="00647C33" w:rsidRPr="00C0721D" w:rsidRDefault="00647C33" w:rsidP="00647C33">
            <w:pPr>
              <w:shd w:val="clear" w:color="auto" w:fill="FFFFFF"/>
              <w:spacing w:after="0" w:line="240" w:lineRule="auto"/>
              <w:rPr>
                <w:rFonts w:ascii="Times New Roman" w:eastAsia="Times New Roman" w:hAnsi="Times New Roman" w:cs="Times New Roman"/>
                <w:sz w:val="28"/>
                <w:szCs w:val="28"/>
                <w:lang w:val="en-US" w:eastAsia="en-US" w:bidi="ar-SA"/>
              </w:rPr>
            </w:pPr>
            <w:r w:rsidRPr="00C0721D">
              <w:rPr>
                <w:rFonts w:ascii="Times New Roman" w:eastAsia="Times New Roman" w:hAnsi="Times New Roman" w:cs="Times New Roman"/>
                <w:sz w:val="28"/>
                <w:szCs w:val="28"/>
                <w:lang w:val="en-US" w:eastAsia="en-US" w:bidi="ar-SA"/>
              </w:rPr>
              <w:t>a) Starch synthesis in Pea plant: Multiple alleles</w:t>
            </w:r>
          </w:p>
          <w:p w14:paraId="7E44032E" w14:textId="77777777" w:rsidR="00647C33" w:rsidRPr="00C0721D" w:rsidRDefault="00647C33" w:rsidP="00647C33">
            <w:pPr>
              <w:shd w:val="clear" w:color="auto" w:fill="FFFFFF"/>
              <w:spacing w:after="0" w:line="240" w:lineRule="auto"/>
              <w:rPr>
                <w:rFonts w:ascii="Times New Roman" w:eastAsia="Times New Roman" w:hAnsi="Times New Roman" w:cs="Times New Roman"/>
                <w:sz w:val="28"/>
                <w:szCs w:val="28"/>
                <w:lang w:val="en-US" w:eastAsia="en-US" w:bidi="ar-SA"/>
              </w:rPr>
            </w:pPr>
            <w:r w:rsidRPr="00C0721D">
              <w:rPr>
                <w:rFonts w:ascii="Times New Roman" w:eastAsia="Times New Roman" w:hAnsi="Times New Roman" w:cs="Times New Roman"/>
                <w:sz w:val="28"/>
                <w:szCs w:val="28"/>
                <w:lang w:val="en-US" w:eastAsia="en-US" w:bidi="ar-SA"/>
              </w:rPr>
              <w:t>b) ABO Blood groups: Co-dominance</w:t>
            </w:r>
          </w:p>
          <w:p w14:paraId="123AE9DC" w14:textId="77777777" w:rsidR="00647C33" w:rsidRPr="00C0721D" w:rsidRDefault="00647C33" w:rsidP="00647C33">
            <w:pPr>
              <w:shd w:val="clear" w:color="auto" w:fill="FFFFFF"/>
              <w:spacing w:after="0" w:line="240" w:lineRule="auto"/>
              <w:rPr>
                <w:rFonts w:ascii="Times New Roman" w:eastAsia="Times New Roman" w:hAnsi="Times New Roman" w:cs="Times New Roman"/>
                <w:sz w:val="28"/>
                <w:szCs w:val="28"/>
                <w:lang w:val="en-US" w:eastAsia="en-US" w:bidi="ar-SA"/>
              </w:rPr>
            </w:pPr>
            <w:r w:rsidRPr="00C0721D">
              <w:rPr>
                <w:rFonts w:ascii="Times New Roman" w:eastAsia="Times New Roman" w:hAnsi="Times New Roman" w:cs="Times New Roman"/>
                <w:sz w:val="28"/>
                <w:szCs w:val="28"/>
                <w:lang w:val="en-US" w:eastAsia="en-US" w:bidi="ar-SA"/>
              </w:rPr>
              <w:t xml:space="preserve">c) Flower </w:t>
            </w:r>
            <w:proofErr w:type="spellStart"/>
            <w:r w:rsidRPr="00C0721D">
              <w:rPr>
                <w:rFonts w:ascii="Times New Roman" w:eastAsia="Times New Roman" w:hAnsi="Times New Roman" w:cs="Times New Roman"/>
                <w:sz w:val="28"/>
                <w:szCs w:val="28"/>
                <w:lang w:val="en-US" w:eastAsia="en-US" w:bidi="ar-SA"/>
              </w:rPr>
              <w:t>colour</w:t>
            </w:r>
            <w:proofErr w:type="spellEnd"/>
            <w:r w:rsidRPr="00C0721D">
              <w:rPr>
                <w:rFonts w:ascii="Times New Roman" w:eastAsia="Times New Roman" w:hAnsi="Times New Roman" w:cs="Times New Roman"/>
                <w:sz w:val="28"/>
                <w:szCs w:val="28"/>
                <w:lang w:val="en-US" w:eastAsia="en-US" w:bidi="ar-SA"/>
              </w:rPr>
              <w:t xml:space="preserve"> in snapdragon: Incomplete Dominance</w:t>
            </w:r>
          </w:p>
          <w:p w14:paraId="6FAE51F6" w14:textId="792A50FE" w:rsidR="00647C33" w:rsidRPr="00C0721D" w:rsidRDefault="00647C33" w:rsidP="00647C33">
            <w:pPr>
              <w:shd w:val="clear" w:color="auto" w:fill="FFFFFF"/>
              <w:spacing w:after="0" w:line="240" w:lineRule="auto"/>
              <w:rPr>
                <w:rFonts w:ascii="Times New Roman" w:eastAsia="Times New Roman" w:hAnsi="Times New Roman" w:cs="Times New Roman"/>
                <w:sz w:val="28"/>
                <w:szCs w:val="28"/>
                <w:lang w:val="en-US" w:eastAsia="en-US" w:bidi="ar-SA"/>
              </w:rPr>
            </w:pPr>
            <w:r w:rsidRPr="00C0721D">
              <w:rPr>
                <w:rFonts w:ascii="Times New Roman" w:eastAsia="Times New Roman" w:hAnsi="Times New Roman" w:cs="Times New Roman"/>
                <w:sz w:val="28"/>
                <w:szCs w:val="28"/>
                <w:lang w:val="en-US" w:eastAsia="en-US" w:bidi="ar-SA"/>
              </w:rPr>
              <w:t>d) T. H. Morgan : Linkage</w:t>
            </w:r>
          </w:p>
          <w:p w14:paraId="7992A85A" w14:textId="7F985462" w:rsidR="006E5634" w:rsidRPr="00C0721D" w:rsidRDefault="006E5634" w:rsidP="00751B21">
            <w:pPr>
              <w:shd w:val="clear" w:color="auto" w:fill="FFFFFF"/>
              <w:spacing w:after="0" w:line="240" w:lineRule="auto"/>
              <w:rPr>
                <w:rFonts w:ascii="Times New Roman" w:eastAsia="Times New Roman" w:hAnsi="Times New Roman" w:cs="Times New Roman"/>
                <w:sz w:val="28"/>
                <w:szCs w:val="28"/>
                <w:lang w:val="en-US" w:eastAsia="en-US" w:bidi="ar-SA"/>
              </w:rPr>
            </w:pPr>
          </w:p>
        </w:tc>
      </w:tr>
      <w:tr w:rsidR="00CD1C19" w:rsidRPr="00C0721D" w14:paraId="68532536" w14:textId="77777777" w:rsidTr="00D74FCD">
        <w:trPr>
          <w:trHeight w:val="796"/>
        </w:trPr>
        <w:tc>
          <w:tcPr>
            <w:tcW w:w="1046" w:type="dxa"/>
            <w:gridSpan w:val="2"/>
            <w:vAlign w:val="center"/>
          </w:tcPr>
          <w:p w14:paraId="73E5C2FD" w14:textId="4EDB98EF" w:rsidR="006E5634" w:rsidRPr="00C0721D" w:rsidRDefault="005C1E63" w:rsidP="00E63831">
            <w:pPr>
              <w:pStyle w:val="ListParagraph"/>
              <w:tabs>
                <w:tab w:val="left" w:pos="4678"/>
              </w:tabs>
              <w:spacing w:before="0"/>
              <w:ind w:left="0" w:firstLine="0"/>
              <w:rPr>
                <w:rFonts w:ascii="Times New Roman" w:hAnsi="Times New Roman" w:cs="Times New Roman"/>
                <w:sz w:val="28"/>
                <w:szCs w:val="28"/>
              </w:rPr>
            </w:pPr>
            <w:r w:rsidRPr="00C0721D">
              <w:rPr>
                <w:rFonts w:ascii="Times New Roman" w:hAnsi="Times New Roman" w:cs="Times New Roman"/>
                <w:sz w:val="28"/>
                <w:szCs w:val="28"/>
              </w:rPr>
              <w:t>11</w:t>
            </w:r>
          </w:p>
        </w:tc>
        <w:tc>
          <w:tcPr>
            <w:tcW w:w="10024" w:type="dxa"/>
            <w:gridSpan w:val="2"/>
            <w:vAlign w:val="center"/>
          </w:tcPr>
          <w:p w14:paraId="1EE818F9" w14:textId="77777777" w:rsidR="00647C33" w:rsidRPr="00C0721D" w:rsidRDefault="00751B21" w:rsidP="00E63831">
            <w:pPr>
              <w:autoSpaceDE w:val="0"/>
              <w:autoSpaceDN w:val="0"/>
              <w:adjustRightInd w:val="0"/>
              <w:spacing w:after="0" w:line="181" w:lineRule="atLeast"/>
              <w:jc w:val="both"/>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 </w:t>
            </w:r>
            <w:r w:rsidR="00647C33" w:rsidRPr="00C0721D">
              <w:rPr>
                <w:rFonts w:ascii="Times New Roman" w:eastAsiaTheme="minorHAnsi" w:hAnsi="Times New Roman" w:cs="Times New Roman"/>
                <w:sz w:val="28"/>
                <w:szCs w:val="28"/>
                <w:lang w:val="en-US" w:eastAsia="en-US" w:bidi="ar-SA"/>
              </w:rPr>
              <w:t>Which of the following possess Homogametic male?</w:t>
            </w:r>
          </w:p>
          <w:p w14:paraId="7589B804" w14:textId="02F63F83" w:rsidR="00647C33" w:rsidRPr="00C0721D" w:rsidRDefault="00647C33" w:rsidP="00E63831">
            <w:pPr>
              <w:autoSpaceDE w:val="0"/>
              <w:autoSpaceDN w:val="0"/>
              <w:adjustRightInd w:val="0"/>
              <w:spacing w:after="0" w:line="181" w:lineRule="atLeast"/>
              <w:jc w:val="both"/>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a) Plants   b)Birds    c) Insects    d) Man </w:t>
            </w:r>
            <w:r w:rsidRPr="00C0721D">
              <w:rPr>
                <w:rFonts w:ascii="Times New Roman" w:eastAsiaTheme="minorHAnsi" w:hAnsi="Times New Roman" w:cs="Times New Roman"/>
                <w:sz w:val="28"/>
                <w:szCs w:val="28"/>
                <w:lang w:val="en-US" w:eastAsia="en-US" w:bidi="ar-SA"/>
              </w:rPr>
              <w:cr/>
            </w:r>
          </w:p>
          <w:p w14:paraId="50766024" w14:textId="677229B1" w:rsidR="006E5634" w:rsidRPr="00C0721D" w:rsidRDefault="006E5634" w:rsidP="00E63831">
            <w:pPr>
              <w:pStyle w:val="ListParagraph"/>
              <w:tabs>
                <w:tab w:val="left" w:pos="4678"/>
              </w:tabs>
              <w:spacing w:before="0"/>
              <w:ind w:left="0" w:firstLine="0"/>
              <w:rPr>
                <w:rFonts w:ascii="Times New Roman" w:hAnsi="Times New Roman" w:cs="Times New Roman"/>
                <w:sz w:val="28"/>
                <w:szCs w:val="28"/>
              </w:rPr>
            </w:pPr>
          </w:p>
        </w:tc>
      </w:tr>
      <w:tr w:rsidR="00CD1C19" w:rsidRPr="00C0721D" w14:paraId="64AFBF38" w14:textId="77777777" w:rsidTr="00C36BF9">
        <w:tc>
          <w:tcPr>
            <w:tcW w:w="1046" w:type="dxa"/>
            <w:gridSpan w:val="2"/>
            <w:vAlign w:val="center"/>
          </w:tcPr>
          <w:p w14:paraId="58C7642E" w14:textId="1F0259DE"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lastRenderedPageBreak/>
              <w:t>12</w:t>
            </w:r>
          </w:p>
        </w:tc>
        <w:tc>
          <w:tcPr>
            <w:tcW w:w="10024" w:type="dxa"/>
            <w:gridSpan w:val="2"/>
            <w:vAlign w:val="center"/>
          </w:tcPr>
          <w:p w14:paraId="087E40D1" w14:textId="30F003E9" w:rsidR="007F6EE2" w:rsidRPr="00C0721D" w:rsidRDefault="007F6EE2" w:rsidP="007F6EE2">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F2 generation in a </w:t>
            </w:r>
            <w:proofErr w:type="spellStart"/>
            <w:r w:rsidRPr="00C0721D">
              <w:rPr>
                <w:rFonts w:ascii="Times New Roman" w:eastAsiaTheme="minorHAnsi" w:hAnsi="Times New Roman" w:cs="Times New Roman"/>
                <w:sz w:val="28"/>
                <w:szCs w:val="28"/>
                <w:lang w:val="en-US" w:eastAsia="en-US" w:bidi="ar-SA"/>
              </w:rPr>
              <w:t>Mendelian</w:t>
            </w:r>
            <w:proofErr w:type="spellEnd"/>
            <w:r w:rsidRPr="00C0721D">
              <w:rPr>
                <w:rFonts w:ascii="Times New Roman" w:eastAsiaTheme="minorHAnsi" w:hAnsi="Times New Roman" w:cs="Times New Roman"/>
                <w:sz w:val="28"/>
                <w:szCs w:val="28"/>
                <w:lang w:val="en-US" w:eastAsia="en-US" w:bidi="ar-SA"/>
              </w:rPr>
              <w:t xml:space="preserve"> cross showed that both genotypic and phenotyp</w:t>
            </w:r>
            <w:r w:rsidR="00D74FCD">
              <w:rPr>
                <w:rFonts w:ascii="Times New Roman" w:eastAsiaTheme="minorHAnsi" w:hAnsi="Times New Roman" w:cs="Times New Roman"/>
                <w:sz w:val="28"/>
                <w:szCs w:val="28"/>
                <w:lang w:val="en-US" w:eastAsia="en-US" w:bidi="ar-SA"/>
              </w:rPr>
              <w:t xml:space="preserve">ic ratio are same as </w:t>
            </w:r>
            <w:proofErr w:type="gramStart"/>
            <w:r w:rsidR="00D74FCD">
              <w:rPr>
                <w:rFonts w:ascii="Times New Roman" w:eastAsiaTheme="minorHAnsi" w:hAnsi="Times New Roman" w:cs="Times New Roman"/>
                <w:sz w:val="28"/>
                <w:szCs w:val="28"/>
                <w:lang w:val="en-US" w:eastAsia="en-US" w:bidi="ar-SA"/>
              </w:rPr>
              <w:t>1 :</w:t>
            </w:r>
            <w:proofErr w:type="gramEnd"/>
            <w:r w:rsidR="00D74FCD">
              <w:rPr>
                <w:rFonts w:ascii="Times New Roman" w:eastAsiaTheme="minorHAnsi" w:hAnsi="Times New Roman" w:cs="Times New Roman"/>
                <w:sz w:val="28"/>
                <w:szCs w:val="28"/>
                <w:lang w:val="en-US" w:eastAsia="en-US" w:bidi="ar-SA"/>
              </w:rPr>
              <w:t xml:space="preserve"> 2 : 1. </w:t>
            </w:r>
            <w:r w:rsidRPr="00C0721D">
              <w:rPr>
                <w:rFonts w:ascii="Times New Roman" w:eastAsiaTheme="minorHAnsi" w:hAnsi="Times New Roman" w:cs="Times New Roman"/>
                <w:sz w:val="28"/>
                <w:szCs w:val="28"/>
                <w:lang w:val="en-US" w:eastAsia="en-US" w:bidi="ar-SA"/>
              </w:rPr>
              <w:t>It represents a case of</w:t>
            </w:r>
          </w:p>
          <w:p w14:paraId="25EFF2CB" w14:textId="6563BC3A" w:rsidR="007F6EE2" w:rsidRPr="00C0721D" w:rsidRDefault="007F6EE2" w:rsidP="007F6EE2">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(a) co-dominance               (b) </w:t>
            </w:r>
            <w:proofErr w:type="spellStart"/>
            <w:r w:rsidRPr="00C0721D">
              <w:rPr>
                <w:rFonts w:ascii="Times New Roman" w:eastAsiaTheme="minorHAnsi" w:hAnsi="Times New Roman" w:cs="Times New Roman"/>
                <w:sz w:val="28"/>
                <w:szCs w:val="28"/>
                <w:lang w:val="en-US" w:eastAsia="en-US" w:bidi="ar-SA"/>
              </w:rPr>
              <w:t>dihybrid</w:t>
            </w:r>
            <w:proofErr w:type="spellEnd"/>
            <w:r w:rsidRPr="00C0721D">
              <w:rPr>
                <w:rFonts w:ascii="Times New Roman" w:eastAsiaTheme="minorHAnsi" w:hAnsi="Times New Roman" w:cs="Times New Roman"/>
                <w:sz w:val="28"/>
                <w:szCs w:val="28"/>
                <w:lang w:val="en-US" w:eastAsia="en-US" w:bidi="ar-SA"/>
              </w:rPr>
              <w:t xml:space="preserve"> cross</w:t>
            </w:r>
          </w:p>
          <w:p w14:paraId="01422F4A" w14:textId="77777777" w:rsidR="007F6EE2" w:rsidRPr="00C0721D" w:rsidRDefault="007F6EE2" w:rsidP="007F6EE2">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(c) monohybrid cross with complete dominance</w:t>
            </w:r>
          </w:p>
          <w:p w14:paraId="745B1133" w14:textId="631CDFAE" w:rsidR="006E5634" w:rsidRPr="00C0721D" w:rsidRDefault="007F6EE2" w:rsidP="007F6EE2">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(d) </w:t>
            </w:r>
            <w:proofErr w:type="gramStart"/>
            <w:r w:rsidRPr="00C0721D">
              <w:rPr>
                <w:rFonts w:ascii="Times New Roman" w:eastAsiaTheme="minorHAnsi" w:hAnsi="Times New Roman" w:cs="Times New Roman"/>
                <w:sz w:val="28"/>
                <w:szCs w:val="28"/>
                <w:lang w:val="en-US" w:eastAsia="en-US" w:bidi="ar-SA"/>
              </w:rPr>
              <w:t>monohybrid</w:t>
            </w:r>
            <w:proofErr w:type="gramEnd"/>
            <w:r w:rsidRPr="00C0721D">
              <w:rPr>
                <w:rFonts w:ascii="Times New Roman" w:eastAsiaTheme="minorHAnsi" w:hAnsi="Times New Roman" w:cs="Times New Roman"/>
                <w:sz w:val="28"/>
                <w:szCs w:val="28"/>
                <w:lang w:val="en-US" w:eastAsia="en-US" w:bidi="ar-SA"/>
              </w:rPr>
              <w:t xml:space="preserve"> cross with incomplete dominance.</w:t>
            </w:r>
          </w:p>
        </w:tc>
      </w:tr>
      <w:tr w:rsidR="00CD1C19" w:rsidRPr="00C0721D" w14:paraId="1BF60A2C" w14:textId="77777777" w:rsidTr="00C36BF9">
        <w:trPr>
          <w:trHeight w:val="949"/>
        </w:trPr>
        <w:tc>
          <w:tcPr>
            <w:tcW w:w="1046" w:type="dxa"/>
            <w:gridSpan w:val="2"/>
            <w:vAlign w:val="center"/>
          </w:tcPr>
          <w:p w14:paraId="4547C48D" w14:textId="4D2C67BD"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13</w:t>
            </w:r>
          </w:p>
        </w:tc>
        <w:tc>
          <w:tcPr>
            <w:tcW w:w="10024" w:type="dxa"/>
            <w:gridSpan w:val="2"/>
            <w:vAlign w:val="center"/>
          </w:tcPr>
          <w:p w14:paraId="5FBE0AD1" w14:textId="151198C3" w:rsidR="008773A3" w:rsidRPr="00C0721D" w:rsidRDefault="008773A3" w:rsidP="008773A3">
            <w:pPr>
              <w:autoSpaceDE w:val="0"/>
              <w:autoSpaceDN w:val="0"/>
              <w:adjustRightInd w:val="0"/>
              <w:spacing w:after="0" w:line="181" w:lineRule="atLeast"/>
              <w:jc w:val="both"/>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Due to the cross between </w:t>
            </w:r>
            <w:proofErr w:type="spellStart"/>
            <w:r w:rsidRPr="00C0721D">
              <w:rPr>
                <w:rFonts w:ascii="Times New Roman" w:eastAsiaTheme="minorHAnsi" w:hAnsi="Times New Roman" w:cs="Times New Roman"/>
                <w:sz w:val="28"/>
                <w:szCs w:val="28"/>
                <w:lang w:val="en-US" w:eastAsia="en-US" w:bidi="ar-SA"/>
              </w:rPr>
              <w:t>TTRr</w:t>
            </w:r>
            <w:proofErr w:type="spellEnd"/>
            <w:r w:rsidRPr="00C0721D">
              <w:rPr>
                <w:rFonts w:ascii="Times New Roman" w:eastAsiaTheme="minorHAnsi" w:hAnsi="Times New Roman" w:cs="Times New Roman"/>
                <w:sz w:val="28"/>
                <w:szCs w:val="28"/>
                <w:lang w:val="en-US" w:eastAsia="en-US" w:bidi="ar-SA"/>
              </w:rPr>
              <w:t xml:space="preserve"> × </w:t>
            </w:r>
            <w:proofErr w:type="spellStart"/>
            <w:r w:rsidRPr="00C0721D">
              <w:rPr>
                <w:rFonts w:ascii="Times New Roman" w:eastAsiaTheme="minorHAnsi" w:hAnsi="Times New Roman" w:cs="Times New Roman"/>
                <w:sz w:val="28"/>
                <w:szCs w:val="28"/>
                <w:lang w:val="en-US" w:eastAsia="en-US" w:bidi="ar-SA"/>
              </w:rPr>
              <w:t>ttrr</w:t>
            </w:r>
            <w:proofErr w:type="spellEnd"/>
            <w:r w:rsidRPr="00C0721D">
              <w:rPr>
                <w:rFonts w:ascii="Times New Roman" w:eastAsiaTheme="minorHAnsi" w:hAnsi="Times New Roman" w:cs="Times New Roman"/>
                <w:sz w:val="28"/>
                <w:szCs w:val="28"/>
                <w:lang w:val="en-US" w:eastAsia="en-US" w:bidi="ar-SA"/>
              </w:rPr>
              <w:t xml:space="preserve"> the </w:t>
            </w:r>
            <w:proofErr w:type="spellStart"/>
            <w:r w:rsidRPr="00C0721D">
              <w:rPr>
                <w:rFonts w:ascii="Times New Roman" w:eastAsiaTheme="minorHAnsi" w:hAnsi="Times New Roman" w:cs="Times New Roman"/>
                <w:sz w:val="28"/>
                <w:szCs w:val="28"/>
                <w:lang w:val="en-US" w:eastAsia="en-US" w:bidi="ar-SA"/>
              </w:rPr>
              <w:t>resultantprogeniMes</w:t>
            </w:r>
            <w:proofErr w:type="spellEnd"/>
            <w:r w:rsidRPr="00C0721D">
              <w:rPr>
                <w:rFonts w:ascii="Times New Roman" w:eastAsiaTheme="minorHAnsi" w:hAnsi="Times New Roman" w:cs="Times New Roman"/>
                <w:sz w:val="28"/>
                <w:szCs w:val="28"/>
                <w:lang w:val="en-US" w:eastAsia="en-US" w:bidi="ar-SA"/>
              </w:rPr>
              <w:t xml:space="preserve"> show what percent of tall, red flowered plants?</w:t>
            </w:r>
          </w:p>
          <w:p w14:paraId="14874DAD" w14:textId="5C43FA3F" w:rsidR="008773A3" w:rsidRPr="00C0721D" w:rsidRDefault="008773A3" w:rsidP="008773A3">
            <w:pPr>
              <w:autoSpaceDE w:val="0"/>
              <w:autoSpaceDN w:val="0"/>
              <w:adjustRightInd w:val="0"/>
              <w:spacing w:after="0" w:line="181" w:lineRule="atLeast"/>
              <w:ind w:left="380" w:hanging="380"/>
              <w:jc w:val="both"/>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a) 50%         (b) 75%          c) 25%         (d) 100%</w:t>
            </w:r>
          </w:p>
          <w:p w14:paraId="6D4C1CB4" w14:textId="01BD7670" w:rsidR="006E5634" w:rsidRPr="00C0721D" w:rsidRDefault="006E5634" w:rsidP="00751B21">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p>
        </w:tc>
      </w:tr>
      <w:tr w:rsidR="00CD1C19" w:rsidRPr="00C0721D" w14:paraId="02CE7740" w14:textId="77777777" w:rsidTr="00C36BF9">
        <w:tc>
          <w:tcPr>
            <w:tcW w:w="1046" w:type="dxa"/>
            <w:gridSpan w:val="2"/>
            <w:vAlign w:val="center"/>
          </w:tcPr>
          <w:p w14:paraId="48F0F94C" w14:textId="50568638" w:rsidR="006E5634" w:rsidRPr="00C0721D" w:rsidRDefault="005C1E63" w:rsidP="00E63831">
            <w:pPr>
              <w:pStyle w:val="ListParagraph"/>
              <w:tabs>
                <w:tab w:val="left" w:pos="4678"/>
              </w:tabs>
              <w:spacing w:before="0"/>
              <w:ind w:left="0" w:firstLine="0"/>
              <w:rPr>
                <w:rFonts w:ascii="Times New Roman" w:hAnsi="Times New Roman" w:cs="Times New Roman"/>
                <w:sz w:val="28"/>
                <w:szCs w:val="28"/>
              </w:rPr>
            </w:pPr>
            <w:r w:rsidRPr="00C0721D">
              <w:rPr>
                <w:rFonts w:ascii="Times New Roman" w:hAnsi="Times New Roman" w:cs="Times New Roman"/>
                <w:sz w:val="28"/>
                <w:szCs w:val="28"/>
              </w:rPr>
              <w:t>14</w:t>
            </w:r>
          </w:p>
        </w:tc>
        <w:tc>
          <w:tcPr>
            <w:tcW w:w="10024" w:type="dxa"/>
            <w:gridSpan w:val="2"/>
            <w:vAlign w:val="center"/>
          </w:tcPr>
          <w:p w14:paraId="0161CA55" w14:textId="6FF1C094" w:rsidR="008773A3" w:rsidRPr="00C0721D" w:rsidRDefault="008773A3" w:rsidP="00E63831">
            <w:pPr>
              <w:autoSpaceDE w:val="0"/>
              <w:autoSpaceDN w:val="0"/>
              <w:adjustRightInd w:val="0"/>
              <w:spacing w:after="0" w:line="240" w:lineRule="auto"/>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When a single gene influences more than one trait it is called</w:t>
            </w:r>
          </w:p>
          <w:p w14:paraId="179DAA6B" w14:textId="544FEC17" w:rsidR="00751B21" w:rsidRPr="00C0721D" w:rsidRDefault="00D20F36" w:rsidP="00E63831">
            <w:pPr>
              <w:autoSpaceDE w:val="0"/>
              <w:autoSpaceDN w:val="0"/>
              <w:adjustRightInd w:val="0"/>
              <w:spacing w:after="0" w:line="240" w:lineRule="auto"/>
              <w:rPr>
                <w:rFonts w:ascii="Times New Roman" w:eastAsiaTheme="minorHAnsi" w:hAnsi="Times New Roman" w:cs="Times New Roman"/>
                <w:sz w:val="28"/>
                <w:szCs w:val="28"/>
                <w:lang w:val="en-US" w:eastAsia="en-US" w:bidi="ar-SA"/>
              </w:rPr>
            </w:pPr>
            <w:r>
              <w:rPr>
                <w:rFonts w:ascii="Times New Roman" w:eastAsiaTheme="minorHAnsi" w:hAnsi="Times New Roman" w:cs="Times New Roman"/>
                <w:sz w:val="28"/>
                <w:szCs w:val="28"/>
                <w:lang w:val="en-US" w:eastAsia="en-US" w:bidi="ar-SA"/>
              </w:rPr>
              <w:t xml:space="preserve">(a) </w:t>
            </w:r>
            <w:proofErr w:type="spellStart"/>
            <w:proofErr w:type="gramStart"/>
            <w:r>
              <w:rPr>
                <w:rFonts w:ascii="Times New Roman" w:eastAsiaTheme="minorHAnsi" w:hAnsi="Times New Roman" w:cs="Times New Roman"/>
                <w:sz w:val="28"/>
                <w:szCs w:val="28"/>
                <w:lang w:val="en-US" w:eastAsia="en-US" w:bidi="ar-SA"/>
              </w:rPr>
              <w:t>c</w:t>
            </w:r>
            <w:r w:rsidR="008773A3" w:rsidRPr="00C0721D">
              <w:rPr>
                <w:rFonts w:ascii="Times New Roman" w:eastAsiaTheme="minorHAnsi" w:hAnsi="Times New Roman" w:cs="Times New Roman"/>
                <w:sz w:val="28"/>
                <w:szCs w:val="28"/>
                <w:lang w:val="en-US" w:eastAsia="en-US" w:bidi="ar-SA"/>
              </w:rPr>
              <w:t>odominance</w:t>
            </w:r>
            <w:proofErr w:type="spellEnd"/>
            <w:proofErr w:type="gramEnd"/>
            <w:r w:rsidR="008773A3" w:rsidRPr="00C0721D">
              <w:rPr>
                <w:rFonts w:ascii="Times New Roman" w:eastAsiaTheme="minorHAnsi" w:hAnsi="Times New Roman" w:cs="Times New Roman"/>
                <w:sz w:val="28"/>
                <w:szCs w:val="28"/>
                <w:lang w:val="en-US" w:eastAsia="en-US" w:bidi="ar-SA"/>
              </w:rPr>
              <w:t xml:space="preserve">     (b) </w:t>
            </w:r>
            <w:proofErr w:type="spellStart"/>
            <w:r w:rsidR="008773A3" w:rsidRPr="00C0721D">
              <w:rPr>
                <w:rFonts w:ascii="Times New Roman" w:eastAsiaTheme="minorHAnsi" w:hAnsi="Times New Roman" w:cs="Times New Roman"/>
                <w:sz w:val="28"/>
                <w:szCs w:val="28"/>
                <w:lang w:val="en-US" w:eastAsia="en-US" w:bidi="ar-SA"/>
              </w:rPr>
              <w:t>pleiotropy</w:t>
            </w:r>
            <w:proofErr w:type="spellEnd"/>
            <w:r w:rsidR="008773A3" w:rsidRPr="00C0721D">
              <w:rPr>
                <w:rFonts w:ascii="Times New Roman" w:eastAsiaTheme="minorHAnsi" w:hAnsi="Times New Roman" w:cs="Times New Roman"/>
                <w:sz w:val="28"/>
                <w:szCs w:val="28"/>
                <w:lang w:val="en-US" w:eastAsia="en-US" w:bidi="ar-SA"/>
              </w:rPr>
              <w:t xml:space="preserve">        (c)</w:t>
            </w:r>
            <w:r>
              <w:rPr>
                <w:rFonts w:ascii="Times New Roman" w:eastAsiaTheme="minorHAnsi" w:hAnsi="Times New Roman" w:cs="Times New Roman"/>
                <w:sz w:val="28"/>
                <w:szCs w:val="28"/>
                <w:lang w:val="en-US" w:eastAsia="en-US" w:bidi="ar-SA"/>
              </w:rPr>
              <w:t>polygenic</w:t>
            </w:r>
            <w:r w:rsidR="008773A3" w:rsidRPr="00C0721D">
              <w:rPr>
                <w:rFonts w:ascii="Times New Roman" w:eastAsiaTheme="minorHAnsi" w:hAnsi="Times New Roman" w:cs="Times New Roman"/>
                <w:sz w:val="28"/>
                <w:szCs w:val="28"/>
                <w:lang w:val="en-US" w:eastAsia="en-US" w:bidi="ar-SA"/>
              </w:rPr>
              <w:t xml:space="preserve">    (d) none of these. </w:t>
            </w:r>
          </w:p>
          <w:p w14:paraId="5F98C51B" w14:textId="2DF0B67C" w:rsidR="00A451D2" w:rsidRPr="00C0721D" w:rsidRDefault="00751B21" w:rsidP="00E63831">
            <w:pPr>
              <w:autoSpaceDE w:val="0"/>
              <w:autoSpaceDN w:val="0"/>
              <w:adjustRightInd w:val="0"/>
              <w:spacing w:after="0" w:line="181" w:lineRule="atLeast"/>
              <w:ind w:left="380" w:hanging="380"/>
              <w:jc w:val="both"/>
              <w:rPr>
                <w:rFonts w:ascii="Times New Roman" w:hAnsi="Times New Roman" w:cs="Times New Roman"/>
                <w:sz w:val="28"/>
                <w:szCs w:val="28"/>
              </w:rPr>
            </w:pPr>
            <w:r w:rsidRPr="00C0721D">
              <w:rPr>
                <w:rFonts w:ascii="Times New Roman" w:eastAsiaTheme="minorHAnsi" w:hAnsi="Times New Roman" w:cs="Times New Roman"/>
                <w:sz w:val="28"/>
                <w:szCs w:val="28"/>
                <w:lang w:val="en-US" w:eastAsia="en-US" w:bidi="ar-SA"/>
              </w:rPr>
              <w:t xml:space="preserve"> </w:t>
            </w:r>
          </w:p>
        </w:tc>
      </w:tr>
      <w:tr w:rsidR="00CD1C19" w:rsidRPr="00C0721D" w14:paraId="5E1BD577" w14:textId="77777777" w:rsidTr="00C36BF9">
        <w:tc>
          <w:tcPr>
            <w:tcW w:w="1046" w:type="dxa"/>
            <w:gridSpan w:val="2"/>
            <w:vAlign w:val="center"/>
          </w:tcPr>
          <w:p w14:paraId="45C18EF1" w14:textId="0B3AF1F4" w:rsidR="006E5634" w:rsidRPr="00C0721D" w:rsidRDefault="005C1E63" w:rsidP="00E63831">
            <w:pPr>
              <w:pStyle w:val="ListParagraph"/>
              <w:tabs>
                <w:tab w:val="left" w:pos="4678"/>
              </w:tabs>
              <w:spacing w:before="0"/>
              <w:ind w:left="0" w:firstLine="0"/>
              <w:rPr>
                <w:rFonts w:ascii="Times New Roman" w:hAnsi="Times New Roman" w:cs="Times New Roman"/>
                <w:sz w:val="28"/>
                <w:szCs w:val="28"/>
              </w:rPr>
            </w:pPr>
            <w:r w:rsidRPr="00C0721D">
              <w:rPr>
                <w:rFonts w:ascii="Times New Roman" w:hAnsi="Times New Roman" w:cs="Times New Roman"/>
                <w:sz w:val="28"/>
                <w:szCs w:val="28"/>
              </w:rPr>
              <w:t>15</w:t>
            </w:r>
          </w:p>
        </w:tc>
        <w:tc>
          <w:tcPr>
            <w:tcW w:w="10024" w:type="dxa"/>
            <w:gridSpan w:val="2"/>
            <w:vAlign w:val="center"/>
          </w:tcPr>
          <w:p w14:paraId="7117C2B3" w14:textId="77777777" w:rsidR="00C46429" w:rsidRPr="00C0721D" w:rsidRDefault="00C46429" w:rsidP="00E63831">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The classical example of point mutations</w:t>
            </w:r>
          </w:p>
          <w:p w14:paraId="2D959257" w14:textId="0A51E6CA" w:rsidR="00A451D2" w:rsidRPr="00C0721D" w:rsidRDefault="00C46429" w:rsidP="00E63831">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w:t>
            </w:r>
            <w:proofErr w:type="spellStart"/>
            <w:r w:rsidRPr="00C0721D">
              <w:rPr>
                <w:rFonts w:ascii="Times New Roman" w:hAnsi="Times New Roman" w:cs="Times New Roman"/>
                <w:sz w:val="28"/>
                <w:szCs w:val="28"/>
              </w:rPr>
              <w:t>Hemophilia</w:t>
            </w:r>
            <w:proofErr w:type="spellEnd"/>
            <w:r w:rsidRPr="00C0721D">
              <w:rPr>
                <w:rFonts w:ascii="Times New Roman" w:hAnsi="Times New Roman" w:cs="Times New Roman"/>
                <w:sz w:val="28"/>
                <w:szCs w:val="28"/>
              </w:rPr>
              <w:t xml:space="preserve">             b) Sickle cell </w:t>
            </w:r>
            <w:proofErr w:type="spellStart"/>
            <w:r w:rsidRPr="00C0721D">
              <w:rPr>
                <w:rFonts w:ascii="Times New Roman" w:hAnsi="Times New Roman" w:cs="Times New Roman"/>
                <w:sz w:val="28"/>
                <w:szCs w:val="28"/>
              </w:rPr>
              <w:t>anemia</w:t>
            </w:r>
            <w:proofErr w:type="spellEnd"/>
            <w:r w:rsidRPr="00C0721D">
              <w:rPr>
                <w:rFonts w:ascii="Times New Roman" w:hAnsi="Times New Roman" w:cs="Times New Roman"/>
                <w:sz w:val="28"/>
                <w:szCs w:val="28"/>
              </w:rPr>
              <w:t xml:space="preserve">       c) Phenylketonuria   d) Cystic fibrosis</w:t>
            </w:r>
          </w:p>
        </w:tc>
      </w:tr>
      <w:tr w:rsidR="00CD1C19" w:rsidRPr="00C0721D" w14:paraId="6BCBAE04" w14:textId="77777777" w:rsidTr="00C36BF9">
        <w:tc>
          <w:tcPr>
            <w:tcW w:w="1046" w:type="dxa"/>
            <w:gridSpan w:val="2"/>
            <w:vAlign w:val="center"/>
          </w:tcPr>
          <w:p w14:paraId="6CD92978" w14:textId="6EE48D58"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16</w:t>
            </w:r>
          </w:p>
        </w:tc>
        <w:tc>
          <w:tcPr>
            <w:tcW w:w="10024" w:type="dxa"/>
            <w:gridSpan w:val="2"/>
            <w:vAlign w:val="center"/>
          </w:tcPr>
          <w:p w14:paraId="4E8217AD" w14:textId="77777777" w:rsidR="00AC3E63"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The significant aspect of reverse transcription is</w:t>
            </w:r>
          </w:p>
          <w:p w14:paraId="6FD330EF" w14:textId="77777777" w:rsidR="00AC3E63"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(a) the flow information from DNA to RNA</w:t>
            </w:r>
          </w:p>
          <w:p w14:paraId="14092455" w14:textId="77777777" w:rsidR="00AC3E63"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(b) the flow information from RNA to DNA</w:t>
            </w:r>
          </w:p>
          <w:p w14:paraId="3DC38CBF" w14:textId="77777777" w:rsidR="00AC3E63"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(c) the flow information from RNA to proteins</w:t>
            </w:r>
          </w:p>
          <w:p w14:paraId="6218C85E" w14:textId="11FB5A40" w:rsidR="00A451D2"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 xml:space="preserve">(d) both a and c </w:t>
            </w:r>
            <w:r w:rsidR="0095181B" w:rsidRPr="00C0721D">
              <w:rPr>
                <w:rFonts w:ascii="Times New Roman" w:hAnsi="Times New Roman" w:cs="Times New Roman"/>
                <w:sz w:val="28"/>
                <w:szCs w:val="28"/>
              </w:rPr>
              <w:t xml:space="preserve"> </w:t>
            </w:r>
          </w:p>
        </w:tc>
      </w:tr>
      <w:tr w:rsidR="00CD1C19" w:rsidRPr="00C0721D" w14:paraId="6B0FF73A" w14:textId="77777777" w:rsidTr="00C36BF9">
        <w:trPr>
          <w:trHeight w:val="1849"/>
        </w:trPr>
        <w:tc>
          <w:tcPr>
            <w:tcW w:w="1046" w:type="dxa"/>
            <w:gridSpan w:val="2"/>
            <w:vAlign w:val="center"/>
          </w:tcPr>
          <w:p w14:paraId="7FDFB08E" w14:textId="57CC8886"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17</w:t>
            </w:r>
          </w:p>
        </w:tc>
        <w:tc>
          <w:tcPr>
            <w:tcW w:w="10024" w:type="dxa"/>
            <w:gridSpan w:val="2"/>
            <w:vAlign w:val="center"/>
          </w:tcPr>
          <w:p w14:paraId="50D604F8" w14:textId="52738368" w:rsidR="00AC3E63" w:rsidRPr="00C0721D" w:rsidRDefault="0095181B" w:rsidP="00AC3E63">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 </w:t>
            </w:r>
            <w:r w:rsidR="00AC3E63" w:rsidRPr="00C0721D">
              <w:rPr>
                <w:rFonts w:ascii="Times New Roman" w:hAnsi="Times New Roman" w:cs="Times New Roman"/>
                <w:sz w:val="28"/>
                <w:szCs w:val="28"/>
              </w:rPr>
              <w:t xml:space="preserve">A molecule that can act as a genetic material must </w:t>
            </w:r>
            <w:proofErr w:type="spellStart"/>
            <w:r w:rsidR="00AC3E63" w:rsidRPr="00C0721D">
              <w:rPr>
                <w:rFonts w:ascii="Times New Roman" w:hAnsi="Times New Roman" w:cs="Times New Roman"/>
                <w:sz w:val="28"/>
                <w:szCs w:val="28"/>
              </w:rPr>
              <w:t>fulfill</w:t>
            </w:r>
            <w:proofErr w:type="spellEnd"/>
            <w:r w:rsidR="00AC3E63" w:rsidRPr="00C0721D">
              <w:rPr>
                <w:rFonts w:ascii="Times New Roman" w:hAnsi="Times New Roman" w:cs="Times New Roman"/>
                <w:sz w:val="28"/>
                <w:szCs w:val="28"/>
              </w:rPr>
              <w:t xml:space="preserve"> the traits given below, except</w:t>
            </w:r>
          </w:p>
          <w:p w14:paraId="5ECD91DB" w14:textId="64ED4711" w:rsidR="00AC3E63" w:rsidRPr="00C0721D" w:rsidRDefault="00AC3E63" w:rsidP="00AC3E63">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it should be able to express itself in the form of </w:t>
            </w:r>
            <w:proofErr w:type="spellStart"/>
            <w:r w:rsidRPr="00C0721D">
              <w:rPr>
                <w:rFonts w:ascii="Times New Roman" w:hAnsi="Times New Roman" w:cs="Times New Roman"/>
                <w:sz w:val="28"/>
                <w:szCs w:val="28"/>
              </w:rPr>
              <w:t>Mendelian</w:t>
            </w:r>
            <w:proofErr w:type="spellEnd"/>
            <w:r w:rsidRPr="00C0721D">
              <w:rPr>
                <w:rFonts w:ascii="Times New Roman" w:hAnsi="Times New Roman" w:cs="Times New Roman"/>
                <w:sz w:val="28"/>
                <w:szCs w:val="28"/>
              </w:rPr>
              <w:t xml:space="preserve"> characters’</w:t>
            </w:r>
          </w:p>
          <w:p w14:paraId="0F6164B0" w14:textId="77777777" w:rsidR="00AC3E63" w:rsidRPr="00C0721D" w:rsidRDefault="00AC3E63" w:rsidP="00AC3E63">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(b) it should be able to generate its replica</w:t>
            </w:r>
          </w:p>
          <w:p w14:paraId="26607D85" w14:textId="26660EE6" w:rsidR="00AC3E63" w:rsidRPr="00C0721D" w:rsidRDefault="00AC3E63" w:rsidP="00AC3E63">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(c) it</w:t>
            </w:r>
            <w:r w:rsidR="00A27793">
              <w:rPr>
                <w:rFonts w:ascii="Times New Roman" w:hAnsi="Times New Roman" w:cs="Times New Roman"/>
                <w:sz w:val="28"/>
                <w:szCs w:val="28"/>
              </w:rPr>
              <w:t xml:space="preserve"> </w:t>
            </w:r>
            <w:r w:rsidRPr="00C0721D">
              <w:rPr>
                <w:rFonts w:ascii="Times New Roman" w:hAnsi="Times New Roman" w:cs="Times New Roman"/>
                <w:sz w:val="28"/>
                <w:szCs w:val="28"/>
              </w:rPr>
              <w:t>should be unstable structurally and chemically</w:t>
            </w:r>
          </w:p>
          <w:p w14:paraId="3EB8EC6D" w14:textId="4633545B" w:rsidR="00AC3E63" w:rsidRPr="00C0721D" w:rsidRDefault="00AC3E63" w:rsidP="00AC3E63">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(d) </w:t>
            </w:r>
            <w:proofErr w:type="gramStart"/>
            <w:r w:rsidRPr="00C0721D">
              <w:rPr>
                <w:rFonts w:ascii="Times New Roman" w:hAnsi="Times New Roman" w:cs="Times New Roman"/>
                <w:sz w:val="28"/>
                <w:szCs w:val="28"/>
              </w:rPr>
              <w:t>it</w:t>
            </w:r>
            <w:proofErr w:type="gramEnd"/>
            <w:r w:rsidRPr="00C0721D">
              <w:rPr>
                <w:rFonts w:ascii="Times New Roman" w:hAnsi="Times New Roman" w:cs="Times New Roman"/>
                <w:sz w:val="28"/>
                <w:szCs w:val="28"/>
              </w:rPr>
              <w:t xml:space="preserve"> should provide the scope for slow changes  that are required for evolution.</w:t>
            </w:r>
          </w:p>
          <w:p w14:paraId="441C7B70" w14:textId="72C1FB13" w:rsidR="006E5634" w:rsidRPr="00C0721D" w:rsidRDefault="006E5634" w:rsidP="0095181B">
            <w:pPr>
              <w:pStyle w:val="ListParagraph"/>
              <w:tabs>
                <w:tab w:val="left" w:pos="4678"/>
              </w:tabs>
              <w:ind w:left="0" w:firstLine="0"/>
              <w:rPr>
                <w:rFonts w:ascii="Times New Roman" w:hAnsi="Times New Roman" w:cs="Times New Roman"/>
                <w:sz w:val="28"/>
                <w:szCs w:val="28"/>
              </w:rPr>
            </w:pPr>
          </w:p>
          <w:p w14:paraId="43854760" w14:textId="3E4A5144" w:rsidR="00A451D2" w:rsidRPr="00C0721D" w:rsidRDefault="00A451D2" w:rsidP="006E5634">
            <w:pPr>
              <w:pStyle w:val="ListParagraph"/>
              <w:tabs>
                <w:tab w:val="left" w:pos="4678"/>
              </w:tabs>
              <w:ind w:left="0" w:firstLine="0"/>
              <w:rPr>
                <w:rFonts w:ascii="Times New Roman" w:hAnsi="Times New Roman" w:cs="Times New Roman"/>
                <w:sz w:val="28"/>
                <w:szCs w:val="28"/>
              </w:rPr>
            </w:pPr>
          </w:p>
        </w:tc>
      </w:tr>
      <w:tr w:rsidR="00CD1C19" w:rsidRPr="00C0721D" w14:paraId="0DCA2D4F" w14:textId="77777777" w:rsidTr="00C36BF9">
        <w:tc>
          <w:tcPr>
            <w:tcW w:w="1046" w:type="dxa"/>
            <w:gridSpan w:val="2"/>
            <w:vAlign w:val="center"/>
          </w:tcPr>
          <w:p w14:paraId="5E8C659A" w14:textId="417E1D15"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18</w:t>
            </w:r>
          </w:p>
        </w:tc>
        <w:tc>
          <w:tcPr>
            <w:tcW w:w="10024" w:type="dxa"/>
            <w:gridSpan w:val="2"/>
            <w:vAlign w:val="center"/>
          </w:tcPr>
          <w:p w14:paraId="0BD28694" w14:textId="71B26065" w:rsidR="00AC3E63"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 xml:space="preserve">AGGTATCGCAT is a sequence from the coding strand of a gene. What will be the </w:t>
            </w:r>
            <w:r w:rsidR="00A27793" w:rsidRPr="00C0721D">
              <w:rPr>
                <w:rFonts w:ascii="Times New Roman" w:hAnsi="Times New Roman" w:cs="Times New Roman"/>
                <w:sz w:val="28"/>
                <w:szCs w:val="28"/>
              </w:rPr>
              <w:t>corresponding of</w:t>
            </w:r>
            <w:r w:rsidRPr="00C0721D">
              <w:rPr>
                <w:rFonts w:ascii="Times New Roman" w:hAnsi="Times New Roman" w:cs="Times New Roman"/>
                <w:sz w:val="28"/>
                <w:szCs w:val="28"/>
              </w:rPr>
              <w:t xml:space="preserve"> the transcribed mRNA?</w:t>
            </w:r>
          </w:p>
          <w:p w14:paraId="26819EE7" w14:textId="77777777" w:rsidR="00AC3E63"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(a) AGGUAUCGCAU (b) UGGTUTCGCAT</w:t>
            </w:r>
          </w:p>
          <w:p w14:paraId="4B22B6C3" w14:textId="55B9D42A" w:rsidR="00A451D2" w:rsidRPr="00C0721D" w:rsidRDefault="00AC3E63" w:rsidP="00AC3E63">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(c) ACCUAUGCGAU (d) UCCAUAGCGUA</w:t>
            </w:r>
          </w:p>
        </w:tc>
      </w:tr>
      <w:tr w:rsidR="00CD1C19" w:rsidRPr="00C0721D" w14:paraId="442805E0" w14:textId="77777777" w:rsidTr="00C36BF9">
        <w:tc>
          <w:tcPr>
            <w:tcW w:w="1046" w:type="dxa"/>
            <w:gridSpan w:val="2"/>
            <w:vAlign w:val="center"/>
          </w:tcPr>
          <w:p w14:paraId="2038FAB4" w14:textId="7B92059D"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19</w:t>
            </w:r>
          </w:p>
        </w:tc>
        <w:tc>
          <w:tcPr>
            <w:tcW w:w="10024" w:type="dxa"/>
            <w:gridSpan w:val="2"/>
            <w:vAlign w:val="center"/>
          </w:tcPr>
          <w:p w14:paraId="5C7C7B74" w14:textId="380EC33C" w:rsidR="00AC3E63" w:rsidRPr="00C0721D" w:rsidRDefault="00AC3E63" w:rsidP="00AC3E63">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Which of the following </w:t>
            </w:r>
            <w:proofErr w:type="spellStart"/>
            <w:r w:rsidRPr="00C0721D">
              <w:rPr>
                <w:rFonts w:ascii="Times New Roman" w:hAnsi="Times New Roman" w:cs="Times New Roman"/>
                <w:sz w:val="28"/>
                <w:szCs w:val="28"/>
              </w:rPr>
              <w:t>rRNAs</w:t>
            </w:r>
            <w:proofErr w:type="spellEnd"/>
            <w:r w:rsidRPr="00C0721D">
              <w:rPr>
                <w:rFonts w:ascii="Times New Roman" w:hAnsi="Times New Roman" w:cs="Times New Roman"/>
                <w:sz w:val="28"/>
                <w:szCs w:val="28"/>
              </w:rPr>
              <w:t xml:space="preserve"> acts as structural RNA as well as ribozyme in bacteria?</w:t>
            </w:r>
          </w:p>
          <w:p w14:paraId="44F69E69" w14:textId="2881DA5C" w:rsidR="00A451D2" w:rsidRPr="00C0721D" w:rsidRDefault="00AC3E63" w:rsidP="00AC3E63">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(a) 5S </w:t>
            </w:r>
            <w:proofErr w:type="spellStart"/>
            <w:r w:rsidRPr="00C0721D">
              <w:rPr>
                <w:rFonts w:ascii="Times New Roman" w:hAnsi="Times New Roman" w:cs="Times New Roman"/>
                <w:sz w:val="28"/>
                <w:szCs w:val="28"/>
              </w:rPr>
              <w:t>rRNA</w:t>
            </w:r>
            <w:proofErr w:type="spellEnd"/>
            <w:r w:rsidRPr="00C0721D">
              <w:rPr>
                <w:rFonts w:ascii="Times New Roman" w:hAnsi="Times New Roman" w:cs="Times New Roman"/>
                <w:sz w:val="28"/>
                <w:szCs w:val="28"/>
              </w:rPr>
              <w:t xml:space="preserve">    (b) 18S </w:t>
            </w:r>
            <w:proofErr w:type="spellStart"/>
            <w:r w:rsidRPr="00C0721D">
              <w:rPr>
                <w:rFonts w:ascii="Times New Roman" w:hAnsi="Times New Roman" w:cs="Times New Roman"/>
                <w:sz w:val="28"/>
                <w:szCs w:val="28"/>
              </w:rPr>
              <w:t>Rrna</w:t>
            </w:r>
            <w:proofErr w:type="spellEnd"/>
            <w:r w:rsidRPr="00C0721D">
              <w:rPr>
                <w:rFonts w:ascii="Times New Roman" w:hAnsi="Times New Roman" w:cs="Times New Roman"/>
                <w:sz w:val="28"/>
                <w:szCs w:val="28"/>
              </w:rPr>
              <w:t xml:space="preserve">    (c) 23S </w:t>
            </w:r>
            <w:proofErr w:type="spellStart"/>
            <w:r w:rsidRPr="00C0721D">
              <w:rPr>
                <w:rFonts w:ascii="Times New Roman" w:hAnsi="Times New Roman" w:cs="Times New Roman"/>
                <w:sz w:val="28"/>
                <w:szCs w:val="28"/>
              </w:rPr>
              <w:t>rRNA</w:t>
            </w:r>
            <w:proofErr w:type="spellEnd"/>
            <w:r w:rsidRPr="00C0721D">
              <w:rPr>
                <w:rFonts w:ascii="Times New Roman" w:hAnsi="Times New Roman" w:cs="Times New Roman"/>
                <w:sz w:val="28"/>
                <w:szCs w:val="28"/>
              </w:rPr>
              <w:t xml:space="preserve">      (d) 5.8S </w:t>
            </w:r>
            <w:proofErr w:type="spellStart"/>
            <w:r w:rsidRPr="00C0721D">
              <w:rPr>
                <w:rFonts w:ascii="Times New Roman" w:hAnsi="Times New Roman" w:cs="Times New Roman"/>
                <w:sz w:val="28"/>
                <w:szCs w:val="28"/>
              </w:rPr>
              <w:t>rRNA</w:t>
            </w:r>
            <w:proofErr w:type="spellEnd"/>
          </w:p>
        </w:tc>
      </w:tr>
      <w:tr w:rsidR="00CD1C19" w:rsidRPr="00C0721D" w14:paraId="1BDF624A" w14:textId="77777777" w:rsidTr="00C36BF9">
        <w:tc>
          <w:tcPr>
            <w:tcW w:w="1046" w:type="dxa"/>
            <w:gridSpan w:val="2"/>
            <w:vAlign w:val="center"/>
          </w:tcPr>
          <w:p w14:paraId="4E763326" w14:textId="71AD8EA0"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20</w:t>
            </w:r>
          </w:p>
        </w:tc>
        <w:tc>
          <w:tcPr>
            <w:tcW w:w="10024" w:type="dxa"/>
            <w:gridSpan w:val="2"/>
            <w:vAlign w:val="center"/>
          </w:tcPr>
          <w:p w14:paraId="22B9D38A" w14:textId="77777777" w:rsidR="0046696D" w:rsidRPr="00C0721D" w:rsidRDefault="0046696D" w:rsidP="0046696D">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Physical association of genes of a chromosome is called</w:t>
            </w:r>
          </w:p>
          <w:p w14:paraId="27950B4D" w14:textId="164E27F5" w:rsidR="00A451D2" w:rsidRPr="00C0721D" w:rsidRDefault="00BF3165" w:rsidP="00BF316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A)aneuploidy    B) linkage    C)</w:t>
            </w:r>
            <w:r w:rsidR="0046696D" w:rsidRPr="00C0721D">
              <w:rPr>
                <w:rFonts w:ascii="Times New Roman" w:hAnsi="Times New Roman" w:cs="Times New Roman"/>
                <w:sz w:val="28"/>
                <w:szCs w:val="28"/>
              </w:rPr>
              <w:t>polyploidy</w:t>
            </w:r>
            <w:r w:rsidRPr="00C0721D">
              <w:rPr>
                <w:rFonts w:ascii="Times New Roman" w:hAnsi="Times New Roman" w:cs="Times New Roman"/>
                <w:sz w:val="28"/>
                <w:szCs w:val="28"/>
              </w:rPr>
              <w:t xml:space="preserve">         D)</w:t>
            </w:r>
            <w:r w:rsidR="0046696D" w:rsidRPr="00C0721D">
              <w:rPr>
                <w:rFonts w:ascii="Times New Roman" w:hAnsi="Times New Roman" w:cs="Times New Roman"/>
                <w:sz w:val="28"/>
                <w:szCs w:val="28"/>
              </w:rPr>
              <w:t>duplication</w:t>
            </w:r>
          </w:p>
        </w:tc>
      </w:tr>
      <w:tr w:rsidR="00CD1C19" w:rsidRPr="00C0721D" w14:paraId="0116783F" w14:textId="77777777" w:rsidTr="00C36BF9">
        <w:tc>
          <w:tcPr>
            <w:tcW w:w="1046" w:type="dxa"/>
            <w:gridSpan w:val="2"/>
            <w:vAlign w:val="center"/>
          </w:tcPr>
          <w:p w14:paraId="63CA7823" w14:textId="491ADFB5"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21</w:t>
            </w:r>
          </w:p>
        </w:tc>
        <w:tc>
          <w:tcPr>
            <w:tcW w:w="10024" w:type="dxa"/>
            <w:gridSpan w:val="2"/>
            <w:vAlign w:val="center"/>
          </w:tcPr>
          <w:p w14:paraId="79E0512D" w14:textId="4881A569" w:rsidR="00434BBA" w:rsidRPr="00C0721D" w:rsidRDefault="00434BBA" w:rsidP="00434BB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Which of the following is required as inducer(s) for the expression of Lac operon?</w:t>
            </w:r>
          </w:p>
          <w:p w14:paraId="696FCCF3" w14:textId="4A6B7C47" w:rsidR="00A451D2" w:rsidRPr="00C0721D" w:rsidRDefault="00434BBA" w:rsidP="00434BB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Lactose   (b) Lactose and </w:t>
            </w:r>
            <w:proofErr w:type="spellStart"/>
            <w:r w:rsidRPr="00C0721D">
              <w:rPr>
                <w:rFonts w:ascii="Times New Roman" w:hAnsi="Times New Roman" w:cs="Times New Roman"/>
                <w:sz w:val="28"/>
                <w:szCs w:val="28"/>
              </w:rPr>
              <w:t>galactose</w:t>
            </w:r>
            <w:proofErr w:type="spellEnd"/>
            <w:r w:rsidRPr="00C0721D">
              <w:rPr>
                <w:rFonts w:ascii="Times New Roman" w:hAnsi="Times New Roman" w:cs="Times New Roman"/>
                <w:sz w:val="28"/>
                <w:szCs w:val="28"/>
              </w:rPr>
              <w:t xml:space="preserve">    (c) Glucose     (d) </w:t>
            </w:r>
            <w:proofErr w:type="spellStart"/>
            <w:r w:rsidRPr="00C0721D">
              <w:rPr>
                <w:rFonts w:ascii="Times New Roman" w:hAnsi="Times New Roman" w:cs="Times New Roman"/>
                <w:sz w:val="28"/>
                <w:szCs w:val="28"/>
              </w:rPr>
              <w:t>Galactose</w:t>
            </w:r>
            <w:proofErr w:type="spellEnd"/>
          </w:p>
        </w:tc>
      </w:tr>
      <w:tr w:rsidR="00CD1C19" w:rsidRPr="00C0721D" w14:paraId="1D6B78F1" w14:textId="77777777" w:rsidTr="00C36BF9">
        <w:tc>
          <w:tcPr>
            <w:tcW w:w="1046" w:type="dxa"/>
            <w:gridSpan w:val="2"/>
            <w:vAlign w:val="center"/>
          </w:tcPr>
          <w:p w14:paraId="560FC6ED" w14:textId="0815A578" w:rsidR="006E5634"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22</w:t>
            </w:r>
          </w:p>
        </w:tc>
        <w:tc>
          <w:tcPr>
            <w:tcW w:w="10024" w:type="dxa"/>
            <w:gridSpan w:val="2"/>
            <w:vAlign w:val="center"/>
          </w:tcPr>
          <w:p w14:paraId="5C6AF76F" w14:textId="5A72505E" w:rsidR="00877C05" w:rsidRPr="00C0721D" w:rsidRDefault="00877C05" w:rsidP="00877C0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Seed formation wit</w:t>
            </w:r>
            <w:r w:rsidR="00AC7D7A" w:rsidRPr="00C0721D">
              <w:rPr>
                <w:rFonts w:ascii="Times New Roman" w:hAnsi="Times New Roman" w:cs="Times New Roman"/>
                <w:sz w:val="28"/>
                <w:szCs w:val="28"/>
              </w:rPr>
              <w:t xml:space="preserve">hout fertilisation in flowering </w:t>
            </w:r>
            <w:r w:rsidRPr="00C0721D">
              <w:rPr>
                <w:rFonts w:ascii="Times New Roman" w:hAnsi="Times New Roman" w:cs="Times New Roman"/>
                <w:sz w:val="28"/>
                <w:szCs w:val="28"/>
              </w:rPr>
              <w:t>plants involves the process of</w:t>
            </w:r>
          </w:p>
          <w:p w14:paraId="364F5B39" w14:textId="02127978" w:rsidR="007A1450" w:rsidRPr="00C0721D" w:rsidRDefault="00AC7D7A" w:rsidP="00877C0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w:t>
            </w:r>
            <w:proofErr w:type="gramStart"/>
            <w:r w:rsidRPr="00C0721D">
              <w:rPr>
                <w:rFonts w:ascii="Times New Roman" w:hAnsi="Times New Roman" w:cs="Times New Roman"/>
                <w:sz w:val="28"/>
                <w:szCs w:val="28"/>
              </w:rPr>
              <w:t>somatic</w:t>
            </w:r>
            <w:proofErr w:type="gramEnd"/>
            <w:r w:rsidRPr="00C0721D">
              <w:rPr>
                <w:rFonts w:ascii="Times New Roman" w:hAnsi="Times New Roman" w:cs="Times New Roman"/>
                <w:sz w:val="28"/>
                <w:szCs w:val="28"/>
              </w:rPr>
              <w:t xml:space="preserve"> hybridisation  (b) apomixes  c) sporulation  </w:t>
            </w:r>
            <w:r w:rsidR="00877C05" w:rsidRPr="00C0721D">
              <w:rPr>
                <w:rFonts w:ascii="Times New Roman" w:hAnsi="Times New Roman" w:cs="Times New Roman"/>
                <w:sz w:val="28"/>
                <w:szCs w:val="28"/>
              </w:rPr>
              <w:t>(d) budding.</w:t>
            </w:r>
          </w:p>
        </w:tc>
      </w:tr>
      <w:tr w:rsidR="00CD1C19" w:rsidRPr="00C0721D" w14:paraId="0CECA14D" w14:textId="77777777" w:rsidTr="00C36BF9">
        <w:tc>
          <w:tcPr>
            <w:tcW w:w="1046" w:type="dxa"/>
            <w:gridSpan w:val="2"/>
            <w:vAlign w:val="center"/>
          </w:tcPr>
          <w:p w14:paraId="383B585D" w14:textId="154A2561" w:rsidR="005C1E63" w:rsidRPr="00C0721D" w:rsidRDefault="005C1E63" w:rsidP="00A27793">
            <w:pPr>
              <w:pStyle w:val="ListParagraph"/>
              <w:tabs>
                <w:tab w:val="left" w:pos="4678"/>
              </w:tabs>
              <w:spacing w:before="0"/>
              <w:ind w:left="0" w:firstLine="0"/>
              <w:rPr>
                <w:rFonts w:ascii="Times New Roman" w:hAnsi="Times New Roman" w:cs="Times New Roman"/>
                <w:sz w:val="28"/>
                <w:szCs w:val="28"/>
              </w:rPr>
            </w:pPr>
            <w:r w:rsidRPr="00C0721D">
              <w:rPr>
                <w:rFonts w:ascii="Times New Roman" w:hAnsi="Times New Roman" w:cs="Times New Roman"/>
                <w:sz w:val="28"/>
                <w:szCs w:val="28"/>
              </w:rPr>
              <w:t>23</w:t>
            </w:r>
          </w:p>
        </w:tc>
        <w:tc>
          <w:tcPr>
            <w:tcW w:w="10024" w:type="dxa"/>
            <w:gridSpan w:val="2"/>
            <w:vAlign w:val="center"/>
          </w:tcPr>
          <w:p w14:paraId="16076BAF" w14:textId="77777777" w:rsidR="00AC7D7A" w:rsidRPr="00C0721D" w:rsidRDefault="00AC7D7A" w:rsidP="00A27793">
            <w:pPr>
              <w:tabs>
                <w:tab w:val="left" w:pos="4678"/>
              </w:tabs>
              <w:spacing w:line="240" w:lineRule="auto"/>
              <w:rPr>
                <w:rFonts w:ascii="Times New Roman" w:hAnsi="Times New Roman" w:cs="Times New Roman"/>
                <w:sz w:val="28"/>
                <w:szCs w:val="28"/>
              </w:rPr>
            </w:pPr>
            <w:r w:rsidRPr="00C0721D">
              <w:rPr>
                <w:rFonts w:ascii="Times New Roman" w:hAnsi="Times New Roman" w:cs="Times New Roman"/>
                <w:sz w:val="28"/>
                <w:szCs w:val="28"/>
              </w:rPr>
              <w:t>The part of Fallopian tube closest to the ovary is</w:t>
            </w:r>
          </w:p>
          <w:p w14:paraId="57B9C5F8" w14:textId="09E65313" w:rsidR="007A1450" w:rsidRPr="00C0721D" w:rsidRDefault="00AC7D7A" w:rsidP="00A27793">
            <w:pPr>
              <w:tabs>
                <w:tab w:val="left" w:pos="4678"/>
              </w:tabs>
              <w:spacing w:line="240" w:lineRule="auto"/>
              <w:rPr>
                <w:rFonts w:ascii="Times New Roman" w:hAnsi="Times New Roman" w:cs="Times New Roman"/>
                <w:sz w:val="28"/>
                <w:szCs w:val="28"/>
              </w:rPr>
            </w:pPr>
            <w:r w:rsidRPr="00C0721D">
              <w:rPr>
                <w:rFonts w:ascii="Times New Roman" w:hAnsi="Times New Roman" w:cs="Times New Roman"/>
                <w:sz w:val="28"/>
                <w:szCs w:val="28"/>
              </w:rPr>
              <w:t xml:space="preserve">(a) </w:t>
            </w:r>
            <w:proofErr w:type="gramStart"/>
            <w:r w:rsidRPr="00C0721D">
              <w:rPr>
                <w:rFonts w:ascii="Times New Roman" w:hAnsi="Times New Roman" w:cs="Times New Roman"/>
                <w:sz w:val="28"/>
                <w:szCs w:val="28"/>
              </w:rPr>
              <w:t>isthmus</w:t>
            </w:r>
            <w:proofErr w:type="gramEnd"/>
            <w:r w:rsidRPr="00C0721D">
              <w:rPr>
                <w:rFonts w:ascii="Times New Roman" w:hAnsi="Times New Roman" w:cs="Times New Roman"/>
                <w:sz w:val="28"/>
                <w:szCs w:val="28"/>
              </w:rPr>
              <w:t xml:space="preserve">       (b) infundibulum       (c ) cervix        (d) ampulla.</w:t>
            </w:r>
          </w:p>
        </w:tc>
      </w:tr>
      <w:tr w:rsidR="00CD1C19" w:rsidRPr="00C0721D" w14:paraId="01A9649D" w14:textId="77777777" w:rsidTr="00A27793">
        <w:trPr>
          <w:trHeight w:val="1174"/>
        </w:trPr>
        <w:tc>
          <w:tcPr>
            <w:tcW w:w="1046" w:type="dxa"/>
            <w:gridSpan w:val="2"/>
            <w:vAlign w:val="center"/>
          </w:tcPr>
          <w:p w14:paraId="00538DE1" w14:textId="11CA3122" w:rsidR="005C1E63" w:rsidRPr="00C0721D" w:rsidRDefault="005C1E63"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lastRenderedPageBreak/>
              <w:t>24</w:t>
            </w:r>
          </w:p>
        </w:tc>
        <w:tc>
          <w:tcPr>
            <w:tcW w:w="10024" w:type="dxa"/>
            <w:gridSpan w:val="2"/>
            <w:vAlign w:val="center"/>
          </w:tcPr>
          <w:p w14:paraId="3215C8EF" w14:textId="696746DC" w:rsidR="00E90626" w:rsidRPr="00C0721D" w:rsidRDefault="00E90626" w:rsidP="00E90626">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Withdrawal of which of the following hormones is the immediate cause of menstruation?</w:t>
            </w:r>
          </w:p>
          <w:p w14:paraId="20769E73" w14:textId="4C6FA285" w:rsidR="007A1450" w:rsidRPr="00C0721D" w:rsidRDefault="00E90626" w:rsidP="00E90626">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Progesterone      (b) </w:t>
            </w:r>
            <w:proofErr w:type="spellStart"/>
            <w:r w:rsidRPr="00C0721D">
              <w:rPr>
                <w:rFonts w:ascii="Times New Roman" w:hAnsi="Times New Roman" w:cs="Times New Roman"/>
                <w:sz w:val="28"/>
                <w:szCs w:val="28"/>
              </w:rPr>
              <w:t>Estrogen</w:t>
            </w:r>
            <w:proofErr w:type="spellEnd"/>
            <w:r w:rsidRPr="00C0721D">
              <w:rPr>
                <w:rFonts w:ascii="Times New Roman" w:hAnsi="Times New Roman" w:cs="Times New Roman"/>
                <w:sz w:val="28"/>
                <w:szCs w:val="28"/>
              </w:rPr>
              <w:t xml:space="preserve">       (c) FSH         (d) FSH-RH</w:t>
            </w:r>
            <w:r w:rsidR="00736040" w:rsidRPr="00C0721D">
              <w:rPr>
                <w:rFonts w:ascii="Times New Roman" w:hAnsi="Times New Roman" w:cs="Times New Roman"/>
                <w:sz w:val="28"/>
                <w:szCs w:val="28"/>
              </w:rPr>
              <w:t xml:space="preserve"> </w:t>
            </w:r>
          </w:p>
        </w:tc>
      </w:tr>
      <w:tr w:rsidR="00CD1C19" w:rsidRPr="00C0721D" w14:paraId="36DD2F46" w14:textId="77777777" w:rsidTr="00C36BF9">
        <w:trPr>
          <w:trHeight w:val="1066"/>
        </w:trPr>
        <w:tc>
          <w:tcPr>
            <w:tcW w:w="11070" w:type="dxa"/>
            <w:gridSpan w:val="4"/>
            <w:vAlign w:val="center"/>
          </w:tcPr>
          <w:tbl>
            <w:tblPr>
              <w:tblW w:w="0" w:type="auto"/>
              <w:tblBorders>
                <w:top w:val="nil"/>
                <w:left w:val="nil"/>
                <w:bottom w:val="nil"/>
                <w:right w:val="nil"/>
              </w:tblBorders>
              <w:tblLayout w:type="fixed"/>
              <w:tblLook w:val="0000" w:firstRow="0" w:lastRow="0" w:firstColumn="0" w:lastColumn="0" w:noHBand="0" w:noVBand="0"/>
            </w:tblPr>
            <w:tblGrid>
              <w:gridCol w:w="10650"/>
            </w:tblGrid>
            <w:tr w:rsidR="00CD1C19" w:rsidRPr="00C0721D" w14:paraId="624A01EA" w14:textId="77777777" w:rsidTr="00C36BF9">
              <w:trPr>
                <w:trHeight w:val="444"/>
              </w:trPr>
              <w:tc>
                <w:tcPr>
                  <w:tcW w:w="10650" w:type="dxa"/>
                </w:tcPr>
                <w:p w14:paraId="3EF7F714" w14:textId="49CE8711" w:rsidR="005C1E63" w:rsidRPr="00C0721D" w:rsidRDefault="005C1E63" w:rsidP="00807BC7">
                  <w:pPr>
                    <w:autoSpaceDE w:val="0"/>
                    <w:autoSpaceDN w:val="0"/>
                    <w:adjustRightInd w:val="0"/>
                    <w:spacing w:after="0" w:line="240" w:lineRule="auto"/>
                    <w:jc w:val="center"/>
                    <w:rPr>
                      <w:rFonts w:ascii="Times New Roman" w:eastAsiaTheme="minorHAnsi" w:hAnsi="Times New Roman" w:cs="Times New Roman"/>
                      <w:b/>
                      <w:bCs/>
                      <w:sz w:val="28"/>
                      <w:szCs w:val="28"/>
                      <w:lang w:eastAsia="en-US" w:bidi="ar-SA"/>
                    </w:rPr>
                  </w:pPr>
                  <w:r w:rsidRPr="00C0721D">
                    <w:rPr>
                      <w:rFonts w:ascii="Times New Roman" w:eastAsiaTheme="minorHAnsi" w:hAnsi="Times New Roman" w:cs="Times New Roman"/>
                      <w:b/>
                      <w:bCs/>
                      <w:sz w:val="28"/>
                      <w:szCs w:val="28"/>
                      <w:lang w:eastAsia="en-US" w:bidi="ar-SA"/>
                    </w:rPr>
                    <w:t>SECTION - B</w:t>
                  </w:r>
                </w:p>
                <w:p w14:paraId="4FE45092" w14:textId="3EFBD3C6" w:rsidR="005C1E63" w:rsidRPr="00C0721D" w:rsidRDefault="00750C75" w:rsidP="00807BC7">
                  <w:pPr>
                    <w:autoSpaceDE w:val="0"/>
                    <w:autoSpaceDN w:val="0"/>
                    <w:adjustRightInd w:val="0"/>
                    <w:spacing w:after="0" w:line="240" w:lineRule="auto"/>
                    <w:rPr>
                      <w:rFonts w:ascii="Times New Roman" w:eastAsiaTheme="minorHAnsi" w:hAnsi="Times New Roman" w:cs="Times New Roman"/>
                      <w:b/>
                      <w:bCs/>
                      <w:sz w:val="28"/>
                      <w:szCs w:val="28"/>
                      <w:lang w:eastAsia="en-US" w:bidi="ar-SA"/>
                    </w:rPr>
                  </w:pPr>
                  <w:r w:rsidRPr="00C0721D">
                    <w:rPr>
                      <w:rFonts w:ascii="Times New Roman" w:eastAsiaTheme="minorHAnsi" w:hAnsi="Times New Roman" w:cs="Times New Roman"/>
                      <w:b/>
                      <w:bCs/>
                      <w:sz w:val="28"/>
                      <w:szCs w:val="28"/>
                      <w:lang w:eastAsia="en-US" w:bidi="ar-SA"/>
                    </w:rPr>
                    <w:t>Section - B consists of 24 questions (Sl. No.25 to 48). Attempt any 20 questions from this</w:t>
                  </w:r>
                  <w:r w:rsidR="00807BC7">
                    <w:rPr>
                      <w:rFonts w:ascii="Times New Roman" w:eastAsiaTheme="minorHAnsi" w:hAnsi="Times New Roman" w:cs="Times New Roman"/>
                      <w:b/>
                      <w:bCs/>
                      <w:sz w:val="28"/>
                      <w:szCs w:val="28"/>
                      <w:lang w:eastAsia="en-US" w:bidi="ar-SA"/>
                    </w:rPr>
                    <w:t xml:space="preserve"> </w:t>
                  </w:r>
                  <w:r w:rsidRPr="00C0721D">
                    <w:rPr>
                      <w:rFonts w:ascii="Times New Roman" w:eastAsiaTheme="minorHAnsi" w:hAnsi="Times New Roman" w:cs="Times New Roman"/>
                      <w:b/>
                      <w:bCs/>
                      <w:sz w:val="28"/>
                      <w:szCs w:val="28"/>
                      <w:lang w:eastAsia="en-US" w:bidi="ar-SA"/>
                    </w:rPr>
                    <w:t>section. The first attempted 20 questions would be evaluated.</w:t>
                  </w:r>
                  <w:r w:rsidRPr="00C0721D">
                    <w:rPr>
                      <w:rFonts w:ascii="Times New Roman" w:eastAsiaTheme="minorHAnsi" w:hAnsi="Times New Roman" w:cs="Times New Roman"/>
                      <w:b/>
                      <w:bCs/>
                      <w:sz w:val="28"/>
                      <w:szCs w:val="28"/>
                      <w:lang w:eastAsia="en-US" w:bidi="ar-SA"/>
                    </w:rPr>
                    <w:cr/>
                  </w:r>
                  <w:r w:rsidR="005C1E63" w:rsidRPr="00C0721D">
                    <w:rPr>
                      <w:rFonts w:ascii="Times New Roman" w:eastAsiaTheme="minorHAnsi" w:hAnsi="Times New Roman" w:cs="Times New Roman"/>
                      <w:b/>
                      <w:bCs/>
                      <w:sz w:val="28"/>
                      <w:szCs w:val="28"/>
                      <w:lang w:eastAsia="en-US" w:bidi="ar-SA"/>
                    </w:rPr>
                    <w:t xml:space="preserve"> </w:t>
                  </w:r>
                </w:p>
                <w:p w14:paraId="3CE61896" w14:textId="1B881D9A" w:rsidR="005C1E63" w:rsidRPr="00C0721D" w:rsidRDefault="005C1E63" w:rsidP="00807BC7">
                  <w:pPr>
                    <w:autoSpaceDE w:val="0"/>
                    <w:autoSpaceDN w:val="0"/>
                    <w:adjustRightInd w:val="0"/>
                    <w:spacing w:after="0" w:line="240" w:lineRule="auto"/>
                    <w:rPr>
                      <w:rFonts w:ascii="Times New Roman" w:eastAsiaTheme="minorHAnsi" w:hAnsi="Times New Roman" w:cs="Times New Roman"/>
                      <w:b/>
                      <w:bCs/>
                      <w:sz w:val="28"/>
                      <w:szCs w:val="28"/>
                      <w:lang w:eastAsia="en-US" w:bidi="ar-SA"/>
                    </w:rPr>
                  </w:pPr>
                </w:p>
              </w:tc>
            </w:tr>
          </w:tbl>
          <w:p w14:paraId="69B3EECD" w14:textId="77777777" w:rsidR="005C1E63" w:rsidRPr="00C0721D" w:rsidRDefault="005C1E63" w:rsidP="00807BC7">
            <w:pPr>
              <w:pStyle w:val="ListParagraph"/>
              <w:tabs>
                <w:tab w:val="left" w:pos="4678"/>
              </w:tabs>
              <w:ind w:left="0" w:firstLine="0"/>
              <w:rPr>
                <w:rFonts w:ascii="Times New Roman" w:hAnsi="Times New Roman" w:cs="Times New Roman"/>
                <w:b/>
                <w:bCs/>
                <w:sz w:val="28"/>
                <w:szCs w:val="28"/>
              </w:rPr>
            </w:pPr>
          </w:p>
        </w:tc>
      </w:tr>
      <w:tr w:rsidR="00CD1C19" w:rsidRPr="00C0721D" w14:paraId="002F4E6C" w14:textId="77777777" w:rsidTr="00C36BF9">
        <w:tc>
          <w:tcPr>
            <w:tcW w:w="990" w:type="dxa"/>
            <w:vAlign w:val="center"/>
          </w:tcPr>
          <w:p w14:paraId="63EFCE99" w14:textId="7D298E21" w:rsidR="005C1E63" w:rsidRPr="00C0721D" w:rsidRDefault="005C1E63" w:rsidP="006E5634">
            <w:pPr>
              <w:pStyle w:val="ListParagraph"/>
              <w:tabs>
                <w:tab w:val="left" w:pos="4678"/>
              </w:tabs>
              <w:ind w:left="0" w:firstLine="0"/>
              <w:rPr>
                <w:rFonts w:ascii="Times New Roman" w:hAnsi="Times New Roman" w:cs="Times New Roman"/>
                <w:sz w:val="28"/>
                <w:szCs w:val="28"/>
              </w:rPr>
            </w:pPr>
          </w:p>
        </w:tc>
        <w:tc>
          <w:tcPr>
            <w:tcW w:w="10080" w:type="dxa"/>
            <w:gridSpan w:val="3"/>
            <w:vAlign w:val="center"/>
          </w:tcPr>
          <w:p w14:paraId="4CD65E77" w14:textId="77777777" w:rsidR="00750C75"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Question No. 25 to 28 consist of two statements – Assertion (A) and Reason (R).</w:t>
            </w:r>
          </w:p>
          <w:p w14:paraId="56F2DCB6" w14:textId="77777777" w:rsidR="00750C75"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Answer these questions selecting the appropriate option given below:</w:t>
            </w:r>
          </w:p>
          <w:p w14:paraId="3E0A1805" w14:textId="77777777" w:rsidR="00750C75"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 Both A and R are true and R is the correct explanation of A</w:t>
            </w:r>
          </w:p>
          <w:p w14:paraId="244852DB" w14:textId="77777777" w:rsidR="00750C75"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B. Both A and R are true and R is not the correct explanation of A</w:t>
            </w:r>
          </w:p>
          <w:p w14:paraId="059F69A3" w14:textId="77777777" w:rsidR="00750C75"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C. A is true but R is false</w:t>
            </w:r>
          </w:p>
          <w:p w14:paraId="7D8F806C" w14:textId="4FA45008" w:rsidR="007A1450"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D. A is False but R is true</w:t>
            </w:r>
          </w:p>
          <w:p w14:paraId="01D5BFE4" w14:textId="3D21F990" w:rsidR="005C1E63" w:rsidRPr="00C0721D" w:rsidRDefault="005C1E63" w:rsidP="00750C75">
            <w:pPr>
              <w:tabs>
                <w:tab w:val="left" w:pos="4678"/>
              </w:tabs>
              <w:spacing w:after="0" w:line="240" w:lineRule="auto"/>
              <w:rPr>
                <w:rFonts w:ascii="Times New Roman" w:hAnsi="Times New Roman" w:cs="Times New Roman"/>
                <w:sz w:val="28"/>
                <w:szCs w:val="28"/>
              </w:rPr>
            </w:pPr>
          </w:p>
        </w:tc>
      </w:tr>
      <w:tr w:rsidR="00750C75" w:rsidRPr="00C0721D" w14:paraId="4B70F357" w14:textId="77777777" w:rsidTr="00C36BF9">
        <w:tc>
          <w:tcPr>
            <w:tcW w:w="990" w:type="dxa"/>
            <w:vAlign w:val="center"/>
          </w:tcPr>
          <w:p w14:paraId="06E8BF4C" w14:textId="42D3ED88" w:rsidR="00750C75" w:rsidRPr="00C0721D" w:rsidRDefault="00750C75"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25</w:t>
            </w:r>
          </w:p>
        </w:tc>
        <w:tc>
          <w:tcPr>
            <w:tcW w:w="10080" w:type="dxa"/>
            <w:gridSpan w:val="3"/>
            <w:vAlign w:val="center"/>
          </w:tcPr>
          <w:p w14:paraId="04F47E99" w14:textId="77777777" w:rsidR="00750C75"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Assertion: In human beings ovum is released from ovary at </w:t>
            </w:r>
            <w:proofErr w:type="spellStart"/>
            <w:r w:rsidRPr="00C0721D">
              <w:rPr>
                <w:rFonts w:ascii="Times New Roman" w:hAnsi="Times New Roman" w:cs="Times New Roman"/>
                <w:sz w:val="28"/>
                <w:szCs w:val="28"/>
              </w:rPr>
              <w:t>ootid</w:t>
            </w:r>
            <w:proofErr w:type="spellEnd"/>
            <w:r w:rsidRPr="00C0721D">
              <w:rPr>
                <w:rFonts w:ascii="Times New Roman" w:hAnsi="Times New Roman" w:cs="Times New Roman"/>
                <w:sz w:val="28"/>
                <w:szCs w:val="28"/>
              </w:rPr>
              <w:t xml:space="preserve"> stage</w:t>
            </w:r>
          </w:p>
          <w:p w14:paraId="09DBCDB2" w14:textId="32A966D6" w:rsidR="00750C75" w:rsidRPr="00C0721D" w:rsidRDefault="00750C75" w:rsidP="00750C75">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 Reason: The secondary oocyte divides into unequal daughter cells, a large</w:t>
            </w:r>
          </w:p>
          <w:p w14:paraId="29FF8A7F" w14:textId="506EE102" w:rsidR="00750C75" w:rsidRPr="00C0721D" w:rsidRDefault="00750C75" w:rsidP="00750C75">
            <w:pPr>
              <w:tabs>
                <w:tab w:val="left" w:pos="4678"/>
              </w:tabs>
              <w:spacing w:after="0"/>
              <w:rPr>
                <w:rFonts w:ascii="Times New Roman" w:hAnsi="Times New Roman" w:cs="Times New Roman"/>
                <w:sz w:val="28"/>
                <w:szCs w:val="28"/>
              </w:rPr>
            </w:pPr>
            <w:proofErr w:type="spellStart"/>
            <w:r w:rsidRPr="00C0721D">
              <w:rPr>
                <w:rFonts w:ascii="Times New Roman" w:hAnsi="Times New Roman" w:cs="Times New Roman"/>
                <w:sz w:val="28"/>
                <w:szCs w:val="28"/>
              </w:rPr>
              <w:t>ootid</w:t>
            </w:r>
            <w:proofErr w:type="spellEnd"/>
            <w:r w:rsidRPr="00C0721D">
              <w:rPr>
                <w:rFonts w:ascii="Times New Roman" w:hAnsi="Times New Roman" w:cs="Times New Roman"/>
                <w:sz w:val="28"/>
                <w:szCs w:val="28"/>
              </w:rPr>
              <w:t xml:space="preserve"> and a small polar body </w:t>
            </w:r>
          </w:p>
        </w:tc>
      </w:tr>
      <w:tr w:rsidR="00CD1C19" w:rsidRPr="00C0721D" w14:paraId="59FFF2AC" w14:textId="77777777" w:rsidTr="00C36BF9">
        <w:tc>
          <w:tcPr>
            <w:tcW w:w="990" w:type="dxa"/>
            <w:vAlign w:val="center"/>
          </w:tcPr>
          <w:p w14:paraId="02058749" w14:textId="32774E9E" w:rsidR="005C1E63" w:rsidRPr="00C0721D" w:rsidRDefault="00A451D2"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26</w:t>
            </w:r>
          </w:p>
        </w:tc>
        <w:tc>
          <w:tcPr>
            <w:tcW w:w="10080" w:type="dxa"/>
            <w:gridSpan w:val="3"/>
            <w:vAlign w:val="center"/>
          </w:tcPr>
          <w:p w14:paraId="02CDC089" w14:textId="77777777" w:rsidR="00202A56" w:rsidRPr="00C0721D" w:rsidRDefault="00750C75" w:rsidP="00202A56">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Assertion: Use of condom is a safeguard a</w:t>
            </w:r>
            <w:r w:rsidR="00202A56" w:rsidRPr="00C0721D">
              <w:rPr>
                <w:rFonts w:ascii="Times New Roman" w:hAnsi="Times New Roman" w:cs="Times New Roman"/>
                <w:sz w:val="28"/>
                <w:szCs w:val="28"/>
              </w:rPr>
              <w:t>gainst AIDS and sexual diseases besides checking pregnancy.</w:t>
            </w:r>
          </w:p>
          <w:p w14:paraId="0BEEFDA8" w14:textId="2A6000DE" w:rsidR="00750C75" w:rsidRPr="00C0721D" w:rsidRDefault="00750C75" w:rsidP="00202A56">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Reason: Certain contraceptives are planted under the skin of the upper arm</w:t>
            </w:r>
          </w:p>
          <w:p w14:paraId="2923B5BE" w14:textId="6A85CC47" w:rsidR="005C1E63" w:rsidRPr="00C0721D" w:rsidRDefault="00750C75" w:rsidP="00202A56">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to prevent pregnancy</w:t>
            </w:r>
          </w:p>
        </w:tc>
      </w:tr>
      <w:tr w:rsidR="00CD1C19" w:rsidRPr="00C0721D" w14:paraId="05272369" w14:textId="77777777" w:rsidTr="00C36BF9">
        <w:tc>
          <w:tcPr>
            <w:tcW w:w="990" w:type="dxa"/>
            <w:vAlign w:val="center"/>
          </w:tcPr>
          <w:p w14:paraId="6C3B7986" w14:textId="078F348F" w:rsidR="005C1E63" w:rsidRPr="00C0721D" w:rsidRDefault="00016A15"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27</w:t>
            </w:r>
          </w:p>
        </w:tc>
        <w:tc>
          <w:tcPr>
            <w:tcW w:w="10080" w:type="dxa"/>
            <w:gridSpan w:val="3"/>
            <w:vAlign w:val="center"/>
          </w:tcPr>
          <w:p w14:paraId="06C9FF57" w14:textId="4791D90B" w:rsidR="00202A56" w:rsidRPr="00C0721D" w:rsidRDefault="00202A56" w:rsidP="00202A56">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Assertion: It is not possible for human parents heterozygous for skin colour to have children darker or lighter than themselves.</w:t>
            </w:r>
          </w:p>
          <w:p w14:paraId="40B1EEE8" w14:textId="0E55561E" w:rsidR="005C1E63" w:rsidRPr="00C0721D" w:rsidRDefault="00202A56" w:rsidP="00202A56">
            <w:pPr>
              <w:autoSpaceDE w:val="0"/>
              <w:autoSpaceDN w:val="0"/>
              <w:adjustRightInd w:val="0"/>
              <w:spacing w:line="360" w:lineRule="auto"/>
              <w:rPr>
                <w:rFonts w:ascii="Times New Roman" w:hAnsi="Times New Roman" w:cs="Times New Roman"/>
                <w:sz w:val="28"/>
                <w:szCs w:val="28"/>
              </w:rPr>
            </w:pPr>
            <w:r w:rsidRPr="00C0721D">
              <w:rPr>
                <w:rFonts w:ascii="Times New Roman" w:hAnsi="Times New Roman" w:cs="Times New Roman"/>
                <w:sz w:val="28"/>
                <w:szCs w:val="28"/>
              </w:rPr>
              <w:t xml:space="preserve"> Reason: Human skin colour is controlled by a single pair of alleles.</w:t>
            </w:r>
          </w:p>
        </w:tc>
      </w:tr>
      <w:tr w:rsidR="00CD1C19" w:rsidRPr="00C0721D" w14:paraId="12DFAA9F" w14:textId="77777777" w:rsidTr="00C36BF9">
        <w:tc>
          <w:tcPr>
            <w:tcW w:w="990" w:type="dxa"/>
            <w:vAlign w:val="center"/>
          </w:tcPr>
          <w:p w14:paraId="2205C192" w14:textId="620A5222" w:rsidR="005C1E63" w:rsidRPr="00C0721D" w:rsidRDefault="00FA2967"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28</w:t>
            </w:r>
          </w:p>
        </w:tc>
        <w:tc>
          <w:tcPr>
            <w:tcW w:w="10080" w:type="dxa"/>
            <w:gridSpan w:val="3"/>
            <w:vAlign w:val="center"/>
          </w:tcPr>
          <w:p w14:paraId="3B4422A9" w14:textId="77777777" w:rsidR="00202A56"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Assertion: The genetic code is degenerate.</w:t>
            </w:r>
          </w:p>
          <w:p w14:paraId="4F36C194" w14:textId="3FF2716E" w:rsidR="00FA2967"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 Reason: Most amino acids are coded by more than one codon.</w:t>
            </w:r>
          </w:p>
          <w:p w14:paraId="51DFD448" w14:textId="77777777" w:rsidR="005C1E63" w:rsidRPr="00C0721D" w:rsidRDefault="005C1E63" w:rsidP="006E5634">
            <w:pPr>
              <w:pStyle w:val="ListParagraph"/>
              <w:tabs>
                <w:tab w:val="left" w:pos="4678"/>
              </w:tabs>
              <w:ind w:left="0" w:firstLine="0"/>
              <w:rPr>
                <w:rFonts w:ascii="Times New Roman" w:hAnsi="Times New Roman" w:cs="Times New Roman"/>
                <w:sz w:val="28"/>
                <w:szCs w:val="28"/>
              </w:rPr>
            </w:pPr>
          </w:p>
        </w:tc>
      </w:tr>
      <w:tr w:rsidR="00CD1C19" w:rsidRPr="00C0721D" w14:paraId="6A16E5CD" w14:textId="77777777" w:rsidTr="00C36BF9">
        <w:tc>
          <w:tcPr>
            <w:tcW w:w="990" w:type="dxa"/>
            <w:vAlign w:val="center"/>
          </w:tcPr>
          <w:p w14:paraId="4E66B2AD" w14:textId="7D1A5893" w:rsidR="005C1E63" w:rsidRPr="00C0721D" w:rsidRDefault="002C6D7F"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29</w:t>
            </w:r>
          </w:p>
        </w:tc>
        <w:tc>
          <w:tcPr>
            <w:tcW w:w="10080" w:type="dxa"/>
            <w:gridSpan w:val="3"/>
            <w:vAlign w:val="center"/>
          </w:tcPr>
          <w:p w14:paraId="4A365932" w14:textId="5705D887" w:rsidR="00202A56" w:rsidRPr="00C0721D" w:rsidRDefault="00202A56" w:rsidP="00202A56">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Choose the correct order of stages of development of a dicotyledonous embryo.</w:t>
            </w:r>
          </w:p>
          <w:p w14:paraId="2208BA31" w14:textId="77777777" w:rsidR="00202A56" w:rsidRPr="00C0721D" w:rsidRDefault="00202A56" w:rsidP="00202A56">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a) Zygote→ embryo →globular embryo →heart shaped embryo</w:t>
            </w:r>
          </w:p>
          <w:p w14:paraId="43DBBA46" w14:textId="77777777" w:rsidR="00202A56" w:rsidRPr="00C0721D" w:rsidRDefault="00202A56" w:rsidP="00202A56">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b) Zygote→ globular embryo →mature embryo</w:t>
            </w:r>
          </w:p>
          <w:p w14:paraId="5F85EC6A" w14:textId="77777777" w:rsidR="00202A56" w:rsidRPr="00C0721D" w:rsidRDefault="00202A56" w:rsidP="00202A56">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c) Embryo →</w:t>
            </w:r>
            <w:proofErr w:type="spellStart"/>
            <w:r w:rsidRPr="00C0721D">
              <w:rPr>
                <w:rFonts w:ascii="Times New Roman" w:hAnsi="Times New Roman" w:cs="Times New Roman"/>
                <w:sz w:val="28"/>
                <w:szCs w:val="28"/>
              </w:rPr>
              <w:t>proembryo</w:t>
            </w:r>
            <w:proofErr w:type="spellEnd"/>
            <w:r w:rsidRPr="00C0721D">
              <w:rPr>
                <w:rFonts w:ascii="Times New Roman" w:hAnsi="Times New Roman" w:cs="Times New Roman"/>
                <w:sz w:val="28"/>
                <w:szCs w:val="28"/>
              </w:rPr>
              <w:t xml:space="preserve"> →mature embryo →globular embryo</w:t>
            </w:r>
          </w:p>
          <w:p w14:paraId="54E180CC" w14:textId="2FCB884F" w:rsidR="005C1E63" w:rsidRPr="00C0721D" w:rsidRDefault="00202A56" w:rsidP="00202A56">
            <w:pPr>
              <w:autoSpaceDE w:val="0"/>
              <w:autoSpaceDN w:val="0"/>
              <w:adjustRightInd w:val="0"/>
              <w:spacing w:after="0" w:line="360" w:lineRule="auto"/>
              <w:rPr>
                <w:rFonts w:ascii="Times New Roman" w:hAnsi="Times New Roman" w:cs="Times New Roman"/>
                <w:sz w:val="28"/>
                <w:szCs w:val="28"/>
              </w:rPr>
            </w:pPr>
            <w:r w:rsidRPr="00C0721D">
              <w:rPr>
                <w:rFonts w:ascii="Times New Roman" w:hAnsi="Times New Roman" w:cs="Times New Roman"/>
                <w:sz w:val="28"/>
                <w:szCs w:val="28"/>
              </w:rPr>
              <w:t xml:space="preserve">d) Zygote→ </w:t>
            </w:r>
            <w:proofErr w:type="spellStart"/>
            <w:r w:rsidRPr="00C0721D">
              <w:rPr>
                <w:rFonts w:ascii="Times New Roman" w:hAnsi="Times New Roman" w:cs="Times New Roman"/>
                <w:sz w:val="28"/>
                <w:szCs w:val="28"/>
              </w:rPr>
              <w:t>proembryo</w:t>
            </w:r>
            <w:proofErr w:type="spellEnd"/>
            <w:r w:rsidRPr="00C0721D">
              <w:rPr>
                <w:rFonts w:ascii="Times New Roman" w:hAnsi="Times New Roman" w:cs="Times New Roman"/>
                <w:sz w:val="28"/>
                <w:szCs w:val="28"/>
              </w:rPr>
              <w:t>→ globular embryo →mature embryo</w:t>
            </w:r>
          </w:p>
        </w:tc>
      </w:tr>
      <w:tr w:rsidR="00CD1C19" w:rsidRPr="00C0721D" w14:paraId="4B436AA4" w14:textId="77777777" w:rsidTr="00C36BF9">
        <w:tc>
          <w:tcPr>
            <w:tcW w:w="990" w:type="dxa"/>
            <w:vAlign w:val="center"/>
          </w:tcPr>
          <w:p w14:paraId="1FCCFEB9" w14:textId="619803B9" w:rsidR="005C1E63" w:rsidRPr="00C0721D" w:rsidRDefault="002C6D7F"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30</w:t>
            </w:r>
          </w:p>
        </w:tc>
        <w:tc>
          <w:tcPr>
            <w:tcW w:w="10080" w:type="dxa"/>
            <w:gridSpan w:val="3"/>
            <w:vAlign w:val="center"/>
          </w:tcPr>
          <w:p w14:paraId="1A20C524" w14:textId="373D27DC" w:rsidR="00202A56"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Match the foll</w:t>
            </w:r>
            <w:r w:rsidR="003A0CAD" w:rsidRPr="00C0721D">
              <w:rPr>
                <w:rFonts w:ascii="Times New Roman" w:eastAsiaTheme="minorHAnsi" w:hAnsi="Times New Roman" w:cs="Times New Roman"/>
                <w:sz w:val="28"/>
                <w:szCs w:val="28"/>
                <w:lang w:eastAsia="en-US" w:bidi="ar-SA"/>
              </w:rPr>
              <w:t xml:space="preserve">owing RNA polymerase with their </w:t>
            </w:r>
            <w:r w:rsidRPr="00C0721D">
              <w:rPr>
                <w:rFonts w:ascii="Times New Roman" w:eastAsiaTheme="minorHAnsi" w:hAnsi="Times New Roman" w:cs="Times New Roman"/>
                <w:sz w:val="28"/>
                <w:szCs w:val="28"/>
                <w:lang w:eastAsia="en-US" w:bidi="ar-SA"/>
              </w:rPr>
              <w:t>transcribed products :</w:t>
            </w:r>
          </w:p>
          <w:p w14:paraId="7637C20D" w14:textId="402EFB7D" w:rsidR="00202A56"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1. RNA polymerase I </w:t>
            </w:r>
            <w:r w:rsidR="003A0CAD" w:rsidRPr="00C0721D">
              <w:rPr>
                <w:rFonts w:ascii="Times New Roman" w:eastAsiaTheme="minorHAnsi" w:hAnsi="Times New Roman" w:cs="Times New Roman"/>
                <w:sz w:val="28"/>
                <w:szCs w:val="28"/>
                <w:lang w:eastAsia="en-US" w:bidi="ar-SA"/>
              </w:rPr>
              <w:t xml:space="preserve">     </w:t>
            </w:r>
            <w:r w:rsidRPr="00C0721D">
              <w:rPr>
                <w:rFonts w:ascii="Times New Roman" w:eastAsiaTheme="minorHAnsi" w:hAnsi="Times New Roman" w:cs="Times New Roman"/>
                <w:sz w:val="28"/>
                <w:szCs w:val="28"/>
                <w:lang w:eastAsia="en-US" w:bidi="ar-SA"/>
              </w:rPr>
              <w:t xml:space="preserve">(i) </w:t>
            </w:r>
            <w:proofErr w:type="spellStart"/>
            <w:r w:rsidRPr="00C0721D">
              <w:rPr>
                <w:rFonts w:ascii="Times New Roman" w:eastAsiaTheme="minorHAnsi" w:hAnsi="Times New Roman" w:cs="Times New Roman"/>
                <w:sz w:val="28"/>
                <w:szCs w:val="28"/>
                <w:lang w:eastAsia="en-US" w:bidi="ar-SA"/>
              </w:rPr>
              <w:t>tRNA</w:t>
            </w:r>
            <w:proofErr w:type="spellEnd"/>
          </w:p>
          <w:p w14:paraId="541C73F8" w14:textId="6572CFB6" w:rsidR="00202A56"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2. RNA polymerase II </w:t>
            </w:r>
            <w:r w:rsidR="003A0CAD" w:rsidRPr="00C0721D">
              <w:rPr>
                <w:rFonts w:ascii="Times New Roman" w:eastAsiaTheme="minorHAnsi" w:hAnsi="Times New Roman" w:cs="Times New Roman"/>
                <w:sz w:val="28"/>
                <w:szCs w:val="28"/>
                <w:lang w:eastAsia="en-US" w:bidi="ar-SA"/>
              </w:rPr>
              <w:t xml:space="preserve">     </w:t>
            </w:r>
            <w:r w:rsidRPr="00C0721D">
              <w:rPr>
                <w:rFonts w:ascii="Times New Roman" w:eastAsiaTheme="minorHAnsi" w:hAnsi="Times New Roman" w:cs="Times New Roman"/>
                <w:sz w:val="28"/>
                <w:szCs w:val="28"/>
                <w:lang w:eastAsia="en-US" w:bidi="ar-SA"/>
              </w:rPr>
              <w:t xml:space="preserve">(ii) </w:t>
            </w:r>
            <w:proofErr w:type="spellStart"/>
            <w:r w:rsidRPr="00C0721D">
              <w:rPr>
                <w:rFonts w:ascii="Times New Roman" w:eastAsiaTheme="minorHAnsi" w:hAnsi="Times New Roman" w:cs="Times New Roman"/>
                <w:sz w:val="28"/>
                <w:szCs w:val="28"/>
                <w:lang w:eastAsia="en-US" w:bidi="ar-SA"/>
              </w:rPr>
              <w:t>rRNA</w:t>
            </w:r>
            <w:proofErr w:type="spellEnd"/>
          </w:p>
          <w:p w14:paraId="6299C5B0" w14:textId="00976924" w:rsidR="00202A56"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3. RNA polymerase III </w:t>
            </w:r>
            <w:r w:rsidR="003A0CAD" w:rsidRPr="00C0721D">
              <w:rPr>
                <w:rFonts w:ascii="Times New Roman" w:eastAsiaTheme="minorHAnsi" w:hAnsi="Times New Roman" w:cs="Times New Roman"/>
                <w:sz w:val="28"/>
                <w:szCs w:val="28"/>
                <w:lang w:eastAsia="en-US" w:bidi="ar-SA"/>
              </w:rPr>
              <w:t xml:space="preserve">    </w:t>
            </w:r>
            <w:r w:rsidRPr="00C0721D">
              <w:rPr>
                <w:rFonts w:ascii="Times New Roman" w:eastAsiaTheme="minorHAnsi" w:hAnsi="Times New Roman" w:cs="Times New Roman"/>
                <w:sz w:val="28"/>
                <w:szCs w:val="28"/>
                <w:lang w:eastAsia="en-US" w:bidi="ar-SA"/>
              </w:rPr>
              <w:t xml:space="preserve">(iii) </w:t>
            </w:r>
            <w:proofErr w:type="spellStart"/>
            <w:r w:rsidRPr="00C0721D">
              <w:rPr>
                <w:rFonts w:ascii="Times New Roman" w:eastAsiaTheme="minorHAnsi" w:hAnsi="Times New Roman" w:cs="Times New Roman"/>
                <w:sz w:val="28"/>
                <w:szCs w:val="28"/>
                <w:lang w:eastAsia="en-US" w:bidi="ar-SA"/>
              </w:rPr>
              <w:t>hnRNA</w:t>
            </w:r>
            <w:proofErr w:type="spellEnd"/>
          </w:p>
          <w:p w14:paraId="4041CD8D" w14:textId="77777777" w:rsidR="00202A56"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Select the correct option from the following :</w:t>
            </w:r>
          </w:p>
          <w:p w14:paraId="3777612E" w14:textId="37CFFD7D" w:rsidR="00202A56"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(a) 1-i, 2-iii, 3-ii </w:t>
            </w:r>
            <w:r w:rsidR="00807BC7">
              <w:rPr>
                <w:rFonts w:ascii="Times New Roman" w:eastAsiaTheme="minorHAnsi" w:hAnsi="Times New Roman" w:cs="Times New Roman"/>
                <w:sz w:val="28"/>
                <w:szCs w:val="28"/>
                <w:lang w:eastAsia="en-US" w:bidi="ar-SA"/>
              </w:rPr>
              <w:t xml:space="preserve">                                           </w:t>
            </w:r>
            <w:r w:rsidRPr="00C0721D">
              <w:rPr>
                <w:rFonts w:ascii="Times New Roman" w:eastAsiaTheme="minorHAnsi" w:hAnsi="Times New Roman" w:cs="Times New Roman"/>
                <w:sz w:val="28"/>
                <w:szCs w:val="28"/>
                <w:lang w:eastAsia="en-US" w:bidi="ar-SA"/>
              </w:rPr>
              <w:t>(b) 1-i, 2-ii, 3-iii</w:t>
            </w:r>
          </w:p>
          <w:p w14:paraId="27E8390D" w14:textId="413C82E5" w:rsidR="00AE74EA" w:rsidRPr="00C0721D" w:rsidRDefault="00202A56" w:rsidP="00202A56">
            <w:pPr>
              <w:autoSpaceDE w:val="0"/>
              <w:autoSpaceDN w:val="0"/>
              <w:adjustRightInd w:val="0"/>
              <w:spacing w:after="0" w:line="24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(c) 1-ii, 2-iii, 3-i </w:t>
            </w:r>
            <w:r w:rsidR="00807BC7">
              <w:rPr>
                <w:rFonts w:ascii="Times New Roman" w:eastAsiaTheme="minorHAnsi" w:hAnsi="Times New Roman" w:cs="Times New Roman"/>
                <w:sz w:val="28"/>
                <w:szCs w:val="28"/>
                <w:lang w:eastAsia="en-US" w:bidi="ar-SA"/>
              </w:rPr>
              <w:t xml:space="preserve">                                            </w:t>
            </w:r>
            <w:r w:rsidRPr="00C0721D">
              <w:rPr>
                <w:rFonts w:ascii="Times New Roman" w:eastAsiaTheme="minorHAnsi" w:hAnsi="Times New Roman" w:cs="Times New Roman"/>
                <w:sz w:val="28"/>
                <w:szCs w:val="28"/>
                <w:lang w:eastAsia="en-US" w:bidi="ar-SA"/>
              </w:rPr>
              <w:t>(d) 1-iii, 2-ii, 3-i</w:t>
            </w:r>
          </w:p>
          <w:p w14:paraId="1654B8D4" w14:textId="77777777" w:rsidR="005C1E63" w:rsidRPr="00C0721D" w:rsidRDefault="005C1E63" w:rsidP="00202A56">
            <w:pPr>
              <w:autoSpaceDE w:val="0"/>
              <w:autoSpaceDN w:val="0"/>
              <w:adjustRightInd w:val="0"/>
              <w:spacing w:after="0" w:line="240" w:lineRule="auto"/>
              <w:rPr>
                <w:rFonts w:ascii="Times New Roman" w:hAnsi="Times New Roman" w:cs="Times New Roman"/>
                <w:sz w:val="28"/>
                <w:szCs w:val="28"/>
              </w:rPr>
            </w:pPr>
          </w:p>
        </w:tc>
      </w:tr>
      <w:tr w:rsidR="00CD1C19" w:rsidRPr="00C0721D" w14:paraId="7FAB59A8" w14:textId="77777777" w:rsidTr="00C36BF9">
        <w:tc>
          <w:tcPr>
            <w:tcW w:w="990" w:type="dxa"/>
            <w:vAlign w:val="center"/>
          </w:tcPr>
          <w:p w14:paraId="1B2B584B" w14:textId="0B9F9F8A" w:rsidR="005C1E63" w:rsidRPr="00C0721D" w:rsidRDefault="00E52C07"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lastRenderedPageBreak/>
              <w:t>31.</w:t>
            </w:r>
          </w:p>
        </w:tc>
        <w:tc>
          <w:tcPr>
            <w:tcW w:w="10080" w:type="dxa"/>
            <w:gridSpan w:val="3"/>
            <w:vAlign w:val="center"/>
          </w:tcPr>
          <w:p w14:paraId="4818F61A" w14:textId="6EE67887"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Match the following genes of the Lac operon with their respective products.</w:t>
            </w:r>
          </w:p>
          <w:p w14:paraId="00A62CF3" w14:textId="77777777"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(A) i gene (i) b-</w:t>
            </w:r>
            <w:proofErr w:type="spellStart"/>
            <w:r w:rsidRPr="00C0721D">
              <w:rPr>
                <w:rFonts w:ascii="Times New Roman" w:hAnsi="Times New Roman" w:cs="Times New Roman"/>
                <w:sz w:val="28"/>
                <w:szCs w:val="28"/>
                <w:shd w:val="clear" w:color="auto" w:fill="FFFFFF"/>
              </w:rPr>
              <w:t>galactosidase</w:t>
            </w:r>
            <w:proofErr w:type="spellEnd"/>
          </w:p>
          <w:p w14:paraId="0217102B" w14:textId="77777777"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 xml:space="preserve">(B) z gene (ii) </w:t>
            </w:r>
            <w:proofErr w:type="spellStart"/>
            <w:r w:rsidRPr="00C0721D">
              <w:rPr>
                <w:rFonts w:ascii="Times New Roman" w:hAnsi="Times New Roman" w:cs="Times New Roman"/>
                <w:sz w:val="28"/>
                <w:szCs w:val="28"/>
                <w:shd w:val="clear" w:color="auto" w:fill="FFFFFF"/>
              </w:rPr>
              <w:t>Permease</w:t>
            </w:r>
            <w:proofErr w:type="spellEnd"/>
          </w:p>
          <w:p w14:paraId="49D3E357" w14:textId="77777777"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(C) a gene (iii)Repressor</w:t>
            </w:r>
          </w:p>
          <w:p w14:paraId="60C55BE7" w14:textId="77777777"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 xml:space="preserve">(D) y gene (iv) </w:t>
            </w:r>
            <w:proofErr w:type="spellStart"/>
            <w:r w:rsidRPr="00C0721D">
              <w:rPr>
                <w:rFonts w:ascii="Times New Roman" w:hAnsi="Times New Roman" w:cs="Times New Roman"/>
                <w:sz w:val="28"/>
                <w:szCs w:val="28"/>
                <w:shd w:val="clear" w:color="auto" w:fill="FFFFFF"/>
              </w:rPr>
              <w:t>Transacetylase</w:t>
            </w:r>
            <w:proofErr w:type="spellEnd"/>
          </w:p>
          <w:p w14:paraId="0E638F9A" w14:textId="77777777"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Select the correct option.</w:t>
            </w:r>
          </w:p>
          <w:p w14:paraId="1C88C2E4" w14:textId="3EBC4157" w:rsidR="00374BE3" w:rsidRPr="00C0721D" w:rsidRDefault="00571795" w:rsidP="00374BE3">
            <w:pPr>
              <w:autoSpaceDE w:val="0"/>
              <w:autoSpaceDN w:val="0"/>
              <w:adjustRightInd w:val="0"/>
              <w:spacing w:after="0" w:line="36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w:t>
            </w:r>
            <w:r w:rsidR="00374BE3" w:rsidRPr="00C0721D">
              <w:rPr>
                <w:rFonts w:ascii="Times New Roman" w:hAnsi="Times New Roman" w:cs="Times New Roman"/>
                <w:sz w:val="28"/>
                <w:szCs w:val="28"/>
                <w:shd w:val="clear" w:color="auto" w:fill="FFFFFF"/>
              </w:rPr>
              <w:t xml:space="preserve">(A) </w:t>
            </w:r>
            <w:r>
              <w:rPr>
                <w:rFonts w:ascii="Times New Roman" w:hAnsi="Times New Roman" w:cs="Times New Roman"/>
                <w:sz w:val="28"/>
                <w:szCs w:val="28"/>
                <w:shd w:val="clear" w:color="auto" w:fill="FFFFFF"/>
              </w:rPr>
              <w:t xml:space="preserve">   </w:t>
            </w:r>
            <w:r w:rsidR="00374BE3" w:rsidRPr="00C0721D">
              <w:rPr>
                <w:rFonts w:ascii="Times New Roman" w:hAnsi="Times New Roman" w:cs="Times New Roman"/>
                <w:sz w:val="28"/>
                <w:szCs w:val="28"/>
                <w:shd w:val="clear" w:color="auto" w:fill="FFFFFF"/>
              </w:rPr>
              <w:t xml:space="preserve">(B) </w:t>
            </w:r>
            <w:r>
              <w:rPr>
                <w:rFonts w:ascii="Times New Roman" w:hAnsi="Times New Roman" w:cs="Times New Roman"/>
                <w:sz w:val="28"/>
                <w:szCs w:val="28"/>
                <w:shd w:val="clear" w:color="auto" w:fill="FFFFFF"/>
              </w:rPr>
              <w:t xml:space="preserve">    </w:t>
            </w:r>
            <w:r w:rsidR="00374BE3" w:rsidRPr="00C0721D">
              <w:rPr>
                <w:rFonts w:ascii="Times New Roman" w:hAnsi="Times New Roman" w:cs="Times New Roman"/>
                <w:sz w:val="28"/>
                <w:szCs w:val="28"/>
                <w:shd w:val="clear" w:color="auto" w:fill="FFFFFF"/>
              </w:rPr>
              <w:t xml:space="preserve">(C) </w:t>
            </w:r>
            <w:r>
              <w:rPr>
                <w:rFonts w:ascii="Times New Roman" w:hAnsi="Times New Roman" w:cs="Times New Roman"/>
                <w:sz w:val="28"/>
                <w:szCs w:val="28"/>
                <w:shd w:val="clear" w:color="auto" w:fill="FFFFFF"/>
              </w:rPr>
              <w:t xml:space="preserve">    </w:t>
            </w:r>
            <w:r w:rsidR="00374BE3" w:rsidRPr="00C0721D">
              <w:rPr>
                <w:rFonts w:ascii="Times New Roman" w:hAnsi="Times New Roman" w:cs="Times New Roman"/>
                <w:sz w:val="28"/>
                <w:szCs w:val="28"/>
                <w:shd w:val="clear" w:color="auto" w:fill="FFFFFF"/>
              </w:rPr>
              <w:t>(D)</w:t>
            </w:r>
          </w:p>
          <w:p w14:paraId="45A9644B" w14:textId="510C9A05"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a)</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(iii)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(iv)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(ii)</w:t>
            </w:r>
          </w:p>
          <w:p w14:paraId="0E796552" w14:textId="25C2BBAA"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b)</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 (i)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(iii)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(iv)</w:t>
            </w:r>
          </w:p>
          <w:p w14:paraId="6230A69F" w14:textId="11CB63CE" w:rsidR="00374BE3" w:rsidRPr="00C0721D" w:rsidRDefault="00374BE3" w:rsidP="00374BE3">
            <w:pPr>
              <w:autoSpaceDE w:val="0"/>
              <w:autoSpaceDN w:val="0"/>
              <w:adjustRightInd w:val="0"/>
              <w:spacing w:after="0" w:line="360" w:lineRule="auto"/>
              <w:rPr>
                <w:rFonts w:ascii="Times New Roman" w:hAnsi="Times New Roman" w:cs="Times New Roman"/>
                <w:sz w:val="28"/>
                <w:szCs w:val="28"/>
                <w:shd w:val="clear" w:color="auto" w:fill="FFFFFF"/>
              </w:rPr>
            </w:pPr>
            <w:r w:rsidRPr="00C0721D">
              <w:rPr>
                <w:rFonts w:ascii="Times New Roman" w:hAnsi="Times New Roman" w:cs="Times New Roman"/>
                <w:sz w:val="28"/>
                <w:szCs w:val="28"/>
                <w:shd w:val="clear" w:color="auto" w:fill="FFFFFF"/>
              </w:rPr>
              <w:t xml:space="preserve">c)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(iii)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(iv)</w:t>
            </w:r>
          </w:p>
          <w:p w14:paraId="68E6F755" w14:textId="717FDB4A" w:rsidR="005C1E63" w:rsidRPr="00C0721D" w:rsidRDefault="00374BE3" w:rsidP="00374BE3">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hAnsi="Times New Roman" w:cs="Times New Roman"/>
                <w:sz w:val="28"/>
                <w:szCs w:val="28"/>
                <w:shd w:val="clear" w:color="auto" w:fill="FFFFFF"/>
              </w:rPr>
              <w:t xml:space="preserve">d)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(iii)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 xml:space="preserve">(iv) </w:t>
            </w:r>
            <w:r w:rsidR="00571795">
              <w:rPr>
                <w:rFonts w:ascii="Times New Roman" w:hAnsi="Times New Roman" w:cs="Times New Roman"/>
                <w:sz w:val="28"/>
                <w:szCs w:val="28"/>
                <w:shd w:val="clear" w:color="auto" w:fill="FFFFFF"/>
              </w:rPr>
              <w:t xml:space="preserve">    </w:t>
            </w:r>
            <w:r w:rsidRPr="00C0721D">
              <w:rPr>
                <w:rFonts w:ascii="Times New Roman" w:hAnsi="Times New Roman" w:cs="Times New Roman"/>
                <w:sz w:val="28"/>
                <w:szCs w:val="28"/>
                <w:shd w:val="clear" w:color="auto" w:fill="FFFFFF"/>
              </w:rPr>
              <w:t>(ii)</w:t>
            </w:r>
          </w:p>
        </w:tc>
      </w:tr>
      <w:tr w:rsidR="00CD1C19" w:rsidRPr="00C0721D" w14:paraId="0AA7DA53" w14:textId="77777777" w:rsidTr="00C36BF9">
        <w:trPr>
          <w:trHeight w:val="60"/>
        </w:trPr>
        <w:tc>
          <w:tcPr>
            <w:tcW w:w="990" w:type="dxa"/>
            <w:vAlign w:val="center"/>
          </w:tcPr>
          <w:p w14:paraId="049EC9C4" w14:textId="122DFFA1" w:rsidR="005C1E63" w:rsidRPr="00C0721D" w:rsidRDefault="00EC44FC"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 xml:space="preserve">32. </w:t>
            </w:r>
          </w:p>
        </w:tc>
        <w:tc>
          <w:tcPr>
            <w:tcW w:w="10080" w:type="dxa"/>
            <w:gridSpan w:val="3"/>
            <w:vAlign w:val="center"/>
          </w:tcPr>
          <w:p w14:paraId="10512435" w14:textId="78EFF1E8" w:rsidR="00374BE3" w:rsidRPr="00C0721D" w:rsidRDefault="00770C32" w:rsidP="00374BE3">
            <w:pPr>
              <w:autoSpaceDE w:val="0"/>
              <w:autoSpaceDN w:val="0"/>
              <w:adjustRightInd w:val="0"/>
              <w:spacing w:before="160" w:after="0" w:line="181" w:lineRule="atLeast"/>
              <w:jc w:val="both"/>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 </w:t>
            </w:r>
            <w:r w:rsidR="00374BE3" w:rsidRPr="00C0721D">
              <w:rPr>
                <w:rFonts w:ascii="Times New Roman" w:eastAsiaTheme="minorHAnsi" w:hAnsi="Times New Roman" w:cs="Times New Roman"/>
                <w:sz w:val="28"/>
                <w:szCs w:val="28"/>
                <w:lang w:val="en-US" w:eastAsia="en-US" w:bidi="ar-SA"/>
              </w:rPr>
              <w:t xml:space="preserve">A relevant portion of β chain of </w:t>
            </w:r>
            <w:proofErr w:type="spellStart"/>
            <w:r w:rsidR="00374BE3" w:rsidRPr="00C0721D">
              <w:rPr>
                <w:rFonts w:ascii="Times New Roman" w:eastAsiaTheme="minorHAnsi" w:hAnsi="Times New Roman" w:cs="Times New Roman"/>
                <w:sz w:val="28"/>
                <w:szCs w:val="28"/>
                <w:lang w:val="en-US" w:eastAsia="en-US" w:bidi="ar-SA"/>
              </w:rPr>
              <w:t>haemoglobin</w:t>
            </w:r>
            <w:proofErr w:type="spellEnd"/>
            <w:r w:rsidR="00374BE3" w:rsidRPr="00C0721D">
              <w:rPr>
                <w:rFonts w:ascii="Times New Roman" w:eastAsiaTheme="minorHAnsi" w:hAnsi="Times New Roman" w:cs="Times New Roman"/>
                <w:sz w:val="28"/>
                <w:szCs w:val="28"/>
                <w:lang w:val="en-US" w:eastAsia="en-US" w:bidi="ar-SA"/>
              </w:rPr>
              <w:t xml:space="preserve"> of a normal human is as follows</w:t>
            </w:r>
          </w:p>
          <w:p w14:paraId="28935C34" w14:textId="77777777" w:rsidR="00374BE3" w:rsidRPr="00C0721D" w:rsidRDefault="00374BE3" w:rsidP="00374BE3">
            <w:pPr>
              <w:autoSpaceDE w:val="0"/>
              <w:autoSpaceDN w:val="0"/>
              <w:adjustRightInd w:val="0"/>
              <w:spacing w:before="160" w:after="0" w:line="181" w:lineRule="atLeast"/>
              <w:jc w:val="both"/>
              <w:rPr>
                <w:rFonts w:ascii="Times New Roman" w:eastAsiaTheme="minorHAnsi" w:hAnsi="Times New Roman" w:cs="Times New Roman"/>
                <w:sz w:val="28"/>
                <w:szCs w:val="28"/>
                <w:lang w:eastAsia="en-US" w:bidi="ar-SA"/>
              </w:rPr>
            </w:pPr>
          </w:p>
          <w:p w14:paraId="6CADA16C" w14:textId="0BA0A71F" w:rsidR="004B6926" w:rsidRPr="00C0721D" w:rsidRDefault="00374BE3" w:rsidP="00770C32">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 xml:space="preserve"> </w:t>
            </w:r>
            <w:r w:rsidRPr="00C0721D">
              <w:rPr>
                <w:rFonts w:ascii="Times New Roman" w:hAnsi="Times New Roman" w:cs="Times New Roman"/>
                <w:noProof/>
                <w:sz w:val="28"/>
                <w:szCs w:val="28"/>
                <w:lang w:val="en-US" w:eastAsia="en-US" w:bidi="ar-SA"/>
              </w:rPr>
              <w:drawing>
                <wp:inline distT="0" distB="0" distL="0" distR="0" wp14:anchorId="2D37FBB9" wp14:editId="57C0A92B">
                  <wp:extent cx="3381375" cy="2047875"/>
                  <wp:effectExtent l="0" t="0" r="9525" b="9525"/>
                  <wp:docPr id="19" name="Picture 19" descr="SOLVED] Given below is the representation of amino acid composition not the  relevant translated portion of beta - chain of haemoglobin, related to the  shape of human red blood cells.(a) Is th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LVED] Given below is the representation of amino acid composition not the  relevant translated portion of beta - chain of haemoglobin, related to the  shape of human red blood cells.(a) Is thi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1375" cy="2047875"/>
                          </a:xfrm>
                          <a:prstGeom prst="rect">
                            <a:avLst/>
                          </a:prstGeom>
                          <a:noFill/>
                          <a:ln>
                            <a:noFill/>
                          </a:ln>
                        </pic:spPr>
                      </pic:pic>
                    </a:graphicData>
                  </a:graphic>
                </wp:inline>
              </w:drawing>
            </w:r>
          </w:p>
          <w:p w14:paraId="2DFAA276" w14:textId="50237DAD" w:rsidR="00374BE3" w:rsidRPr="00C0721D" w:rsidRDefault="00374BE3" w:rsidP="00E126AD">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The codon for the sixth amino acid is GAG. The sixth codon GAG changes to GAA as a result of mutation X and into GUG as a result of mutation Y.</w:t>
            </w:r>
          </w:p>
          <w:p w14:paraId="03374171" w14:textId="77777777" w:rsidR="00374BE3" w:rsidRPr="00C0721D" w:rsidRDefault="00374BE3" w:rsidP="00E126AD">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Which of the following is the incorrect statement?</w:t>
            </w:r>
          </w:p>
          <w:p w14:paraId="79D644D8" w14:textId="77777777" w:rsidR="00374BE3" w:rsidRPr="00C0721D" w:rsidRDefault="00374BE3" w:rsidP="00E126AD">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A. Mutation X causes no change in shape of red blood cells</w:t>
            </w:r>
          </w:p>
          <w:p w14:paraId="2C1C0689" w14:textId="77777777" w:rsidR="00374BE3" w:rsidRPr="00C0721D" w:rsidRDefault="00374BE3" w:rsidP="00E126AD">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B. Mutation Y causes change in shape of red blood cells</w:t>
            </w:r>
          </w:p>
          <w:p w14:paraId="4A338E1C" w14:textId="77777777" w:rsidR="00374BE3" w:rsidRPr="00C0721D" w:rsidRDefault="00374BE3" w:rsidP="00E126AD">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C. both mutations X and Y causes change in shape of red blood cells</w:t>
            </w:r>
          </w:p>
          <w:p w14:paraId="6BEAE18E" w14:textId="36DFA7EE" w:rsidR="00374BE3" w:rsidRPr="00C0721D" w:rsidRDefault="00374BE3" w:rsidP="00E126AD">
            <w:pPr>
              <w:autoSpaceDE w:val="0"/>
              <w:autoSpaceDN w:val="0"/>
              <w:adjustRightInd w:val="0"/>
              <w:spacing w:after="0" w:line="360" w:lineRule="auto"/>
              <w:rPr>
                <w:rFonts w:ascii="Times New Roman" w:eastAsiaTheme="minorHAnsi" w:hAnsi="Times New Roman" w:cs="Times New Roman"/>
                <w:sz w:val="28"/>
                <w:szCs w:val="28"/>
                <w:lang w:eastAsia="en-US" w:bidi="ar-SA"/>
              </w:rPr>
            </w:pPr>
            <w:r w:rsidRPr="00C0721D">
              <w:rPr>
                <w:rFonts w:ascii="Times New Roman" w:eastAsiaTheme="minorHAnsi" w:hAnsi="Times New Roman" w:cs="Times New Roman"/>
                <w:sz w:val="28"/>
                <w:szCs w:val="28"/>
                <w:lang w:eastAsia="en-US" w:bidi="ar-SA"/>
              </w:rPr>
              <w:t>D. Mutation Y does not cause change in shape of red blood cells</w:t>
            </w:r>
          </w:p>
          <w:p w14:paraId="2CDBEE16" w14:textId="77777777" w:rsidR="00374BE3" w:rsidRPr="00C0721D" w:rsidRDefault="00374BE3" w:rsidP="00770C32">
            <w:pPr>
              <w:autoSpaceDE w:val="0"/>
              <w:autoSpaceDN w:val="0"/>
              <w:adjustRightInd w:val="0"/>
              <w:spacing w:after="0" w:line="360" w:lineRule="auto"/>
              <w:rPr>
                <w:rFonts w:ascii="Times New Roman" w:eastAsiaTheme="minorHAnsi" w:hAnsi="Times New Roman" w:cs="Times New Roman"/>
                <w:sz w:val="28"/>
                <w:szCs w:val="28"/>
                <w:lang w:eastAsia="en-US" w:bidi="ar-SA"/>
              </w:rPr>
            </w:pPr>
          </w:p>
          <w:p w14:paraId="0C49923E" w14:textId="77777777" w:rsidR="00374BE3" w:rsidRPr="00C0721D" w:rsidRDefault="00374BE3" w:rsidP="00770C32">
            <w:pPr>
              <w:autoSpaceDE w:val="0"/>
              <w:autoSpaceDN w:val="0"/>
              <w:adjustRightInd w:val="0"/>
              <w:spacing w:after="0" w:line="360" w:lineRule="auto"/>
              <w:rPr>
                <w:rFonts w:ascii="Times New Roman" w:eastAsiaTheme="minorHAnsi" w:hAnsi="Times New Roman" w:cs="Times New Roman"/>
                <w:sz w:val="28"/>
                <w:szCs w:val="28"/>
                <w:lang w:eastAsia="en-US" w:bidi="ar-SA"/>
              </w:rPr>
            </w:pPr>
          </w:p>
          <w:p w14:paraId="5AAF1AE6" w14:textId="1AAAC5D6" w:rsidR="00374BE3" w:rsidRPr="00C0721D" w:rsidRDefault="00374BE3" w:rsidP="00770C32">
            <w:pPr>
              <w:autoSpaceDE w:val="0"/>
              <w:autoSpaceDN w:val="0"/>
              <w:adjustRightInd w:val="0"/>
              <w:spacing w:after="0" w:line="360" w:lineRule="auto"/>
              <w:rPr>
                <w:rFonts w:ascii="Times New Roman" w:eastAsiaTheme="minorHAnsi" w:hAnsi="Times New Roman" w:cs="Times New Roman"/>
                <w:sz w:val="28"/>
                <w:szCs w:val="28"/>
                <w:lang w:eastAsia="en-US" w:bidi="ar-SA"/>
              </w:rPr>
            </w:pPr>
          </w:p>
        </w:tc>
      </w:tr>
      <w:tr w:rsidR="00F23E29" w:rsidRPr="00C0721D" w14:paraId="6C0BFEE1" w14:textId="77777777" w:rsidTr="00C36BF9">
        <w:trPr>
          <w:trHeight w:val="2115"/>
        </w:trPr>
        <w:tc>
          <w:tcPr>
            <w:tcW w:w="990" w:type="dxa"/>
            <w:vMerge w:val="restart"/>
            <w:vAlign w:val="center"/>
          </w:tcPr>
          <w:p w14:paraId="5591D29E" w14:textId="5C16A5FE" w:rsidR="00F23E29" w:rsidRPr="00C0721D" w:rsidRDefault="00F23E29"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lastRenderedPageBreak/>
              <w:t xml:space="preserve"> 33</w:t>
            </w:r>
          </w:p>
        </w:tc>
        <w:tc>
          <w:tcPr>
            <w:tcW w:w="10080" w:type="dxa"/>
            <w:gridSpan w:val="3"/>
            <w:tcBorders>
              <w:bottom w:val="single" w:sz="4" w:space="0" w:color="auto"/>
            </w:tcBorders>
            <w:vAlign w:val="center"/>
          </w:tcPr>
          <w:p w14:paraId="095383FC" w14:textId="673CD56F" w:rsidR="00F23E29" w:rsidRPr="00C0721D" w:rsidRDefault="00F23E29" w:rsidP="00F23E29">
            <w:pPr>
              <w:autoSpaceDE w:val="0"/>
              <w:autoSpaceDN w:val="0"/>
              <w:adjustRightInd w:val="0"/>
              <w:spacing w:before="40" w:after="0" w:line="181" w:lineRule="atLeast"/>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Identify the human developmental stage shown as well as the related right place of its occurrence in a normal pregnant woman and select the right option for the two, together.</w:t>
            </w:r>
          </w:p>
          <w:p w14:paraId="5649E611" w14:textId="46967334" w:rsidR="00F23E29" w:rsidRPr="00C0721D" w:rsidRDefault="00F23E29" w:rsidP="009A2226">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hAnsi="Times New Roman" w:cs="Times New Roman"/>
                <w:noProof/>
                <w:sz w:val="28"/>
                <w:szCs w:val="28"/>
                <w:lang w:val="en-US" w:eastAsia="en-US" w:bidi="ar-SA"/>
              </w:rPr>
              <w:drawing>
                <wp:inline distT="0" distB="0" distL="0" distR="0" wp14:anchorId="76D9C32D" wp14:editId="7762112A">
                  <wp:extent cx="1733550" cy="1038225"/>
                  <wp:effectExtent l="0" t="0" r="0" b="9525"/>
                  <wp:docPr id="20" name="Picture 20" descr="Blastula - Mind the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stula - Mind the Graph"/>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3550" cy="1038225"/>
                          </a:xfrm>
                          <a:prstGeom prst="rect">
                            <a:avLst/>
                          </a:prstGeom>
                          <a:noFill/>
                          <a:ln>
                            <a:noFill/>
                          </a:ln>
                        </pic:spPr>
                      </pic:pic>
                    </a:graphicData>
                  </a:graphic>
                </wp:inline>
              </w:drawing>
            </w:r>
          </w:p>
        </w:tc>
      </w:tr>
      <w:tr w:rsidR="00F23E29" w:rsidRPr="00C0721D" w14:paraId="01C2C15B" w14:textId="663CA693" w:rsidTr="00C36BF9">
        <w:trPr>
          <w:trHeight w:val="375"/>
        </w:trPr>
        <w:tc>
          <w:tcPr>
            <w:tcW w:w="990" w:type="dxa"/>
            <w:vMerge/>
            <w:vAlign w:val="center"/>
          </w:tcPr>
          <w:p w14:paraId="7B6A477D" w14:textId="77777777" w:rsidR="00F23E29" w:rsidRPr="00C0721D" w:rsidRDefault="00F23E29" w:rsidP="006E5634">
            <w:pPr>
              <w:pStyle w:val="ListParagraph"/>
              <w:tabs>
                <w:tab w:val="left" w:pos="4678"/>
              </w:tabs>
              <w:ind w:left="0" w:firstLine="0"/>
              <w:rPr>
                <w:rFonts w:ascii="Times New Roman" w:hAnsi="Times New Roman" w:cs="Times New Roman"/>
                <w:sz w:val="28"/>
                <w:szCs w:val="28"/>
              </w:rPr>
            </w:pPr>
          </w:p>
        </w:tc>
        <w:tc>
          <w:tcPr>
            <w:tcW w:w="3281" w:type="dxa"/>
            <w:gridSpan w:val="2"/>
            <w:tcBorders>
              <w:top w:val="single" w:sz="4" w:space="0" w:color="auto"/>
              <w:bottom w:val="single" w:sz="4" w:space="0" w:color="auto"/>
              <w:right w:val="single" w:sz="4" w:space="0" w:color="auto"/>
            </w:tcBorders>
            <w:vAlign w:val="center"/>
          </w:tcPr>
          <w:p w14:paraId="374589C3" w14:textId="418E079E" w:rsidR="00F23E29" w:rsidRPr="00C0721D" w:rsidRDefault="00F23E29" w:rsidP="009A2226">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Developmental  stage</w:t>
            </w:r>
          </w:p>
        </w:tc>
        <w:tc>
          <w:tcPr>
            <w:tcW w:w="6799" w:type="dxa"/>
            <w:tcBorders>
              <w:top w:val="single" w:sz="4" w:space="0" w:color="auto"/>
              <w:left w:val="single" w:sz="4" w:space="0" w:color="auto"/>
              <w:bottom w:val="single" w:sz="4" w:space="0" w:color="auto"/>
            </w:tcBorders>
            <w:vAlign w:val="center"/>
          </w:tcPr>
          <w:p w14:paraId="3FCF4BDD" w14:textId="4D259236" w:rsidR="00F23E29" w:rsidRPr="00C0721D" w:rsidRDefault="00F23E29" w:rsidP="00F23E29">
            <w:pPr>
              <w:autoSpaceDE w:val="0"/>
              <w:autoSpaceDN w:val="0"/>
              <w:adjustRightInd w:val="0"/>
              <w:spacing w:before="40" w:after="0" w:line="181" w:lineRule="atLeast"/>
              <w:ind w:left="1487"/>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Site of occurrence</w:t>
            </w:r>
          </w:p>
        </w:tc>
      </w:tr>
      <w:tr w:rsidR="00F23E29" w:rsidRPr="00C0721D" w14:paraId="210F13A2" w14:textId="77777777" w:rsidTr="00C36BF9">
        <w:trPr>
          <w:trHeight w:val="1905"/>
        </w:trPr>
        <w:tc>
          <w:tcPr>
            <w:tcW w:w="990" w:type="dxa"/>
            <w:vMerge/>
            <w:vAlign w:val="center"/>
          </w:tcPr>
          <w:p w14:paraId="760E49E4" w14:textId="77777777" w:rsidR="00F23E29" w:rsidRPr="00C0721D" w:rsidRDefault="00F23E29" w:rsidP="006E5634">
            <w:pPr>
              <w:pStyle w:val="ListParagraph"/>
              <w:tabs>
                <w:tab w:val="left" w:pos="4678"/>
              </w:tabs>
              <w:ind w:left="0" w:firstLine="0"/>
              <w:rPr>
                <w:rFonts w:ascii="Times New Roman" w:hAnsi="Times New Roman" w:cs="Times New Roman"/>
                <w:sz w:val="28"/>
                <w:szCs w:val="28"/>
              </w:rPr>
            </w:pPr>
          </w:p>
        </w:tc>
        <w:tc>
          <w:tcPr>
            <w:tcW w:w="3281" w:type="dxa"/>
            <w:gridSpan w:val="2"/>
            <w:tcBorders>
              <w:top w:val="single" w:sz="4" w:space="0" w:color="auto"/>
              <w:right w:val="single" w:sz="4" w:space="0" w:color="auto"/>
            </w:tcBorders>
            <w:vAlign w:val="center"/>
          </w:tcPr>
          <w:p w14:paraId="672ED269" w14:textId="77777777" w:rsidR="00F23E29" w:rsidRPr="00C0721D" w:rsidRDefault="00F23E29" w:rsidP="009A2226">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 (a) Late </w:t>
            </w:r>
            <w:proofErr w:type="spellStart"/>
            <w:r w:rsidRPr="00C0721D">
              <w:rPr>
                <w:rFonts w:ascii="Times New Roman" w:eastAsiaTheme="minorHAnsi" w:hAnsi="Times New Roman" w:cs="Times New Roman"/>
                <w:sz w:val="28"/>
                <w:szCs w:val="28"/>
                <w:lang w:val="en-US" w:eastAsia="en-US" w:bidi="ar-SA"/>
              </w:rPr>
              <w:t>morula</w:t>
            </w:r>
            <w:proofErr w:type="spellEnd"/>
            <w:r w:rsidRPr="00C0721D">
              <w:rPr>
                <w:rFonts w:ascii="Times New Roman" w:eastAsiaTheme="minorHAnsi" w:hAnsi="Times New Roman" w:cs="Times New Roman"/>
                <w:sz w:val="28"/>
                <w:szCs w:val="28"/>
                <w:lang w:val="en-US" w:eastAsia="en-US" w:bidi="ar-SA"/>
              </w:rPr>
              <w:t xml:space="preserve"> –</w:t>
            </w:r>
          </w:p>
          <w:p w14:paraId="0A4AFE55" w14:textId="77777777" w:rsidR="00F23E29" w:rsidRPr="00C0721D" w:rsidRDefault="00F23E29" w:rsidP="009A2226">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p>
          <w:p w14:paraId="7A0BC3D7" w14:textId="77777777" w:rsidR="00F23E29" w:rsidRPr="00C0721D" w:rsidRDefault="00F23E29" w:rsidP="009A2226">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(b) Blastula -</w:t>
            </w:r>
          </w:p>
          <w:p w14:paraId="3064FB74" w14:textId="77777777" w:rsidR="00F23E29" w:rsidRPr="00C0721D" w:rsidRDefault="00F23E29" w:rsidP="009A2226">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(c) Blastocyst –</w:t>
            </w:r>
          </w:p>
          <w:p w14:paraId="1D35AE29" w14:textId="2D0F5DCB" w:rsidR="00F23E29" w:rsidRPr="00C0721D" w:rsidRDefault="00F23E29" w:rsidP="009A2226">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(d) 8-celled </w:t>
            </w:r>
            <w:proofErr w:type="spellStart"/>
            <w:r w:rsidRPr="00C0721D">
              <w:rPr>
                <w:rFonts w:ascii="Times New Roman" w:eastAsiaTheme="minorHAnsi" w:hAnsi="Times New Roman" w:cs="Times New Roman"/>
                <w:sz w:val="28"/>
                <w:szCs w:val="28"/>
                <w:lang w:val="en-US" w:eastAsia="en-US" w:bidi="ar-SA"/>
              </w:rPr>
              <w:t>morula</w:t>
            </w:r>
            <w:proofErr w:type="spellEnd"/>
            <w:r w:rsidRPr="00C0721D">
              <w:rPr>
                <w:rFonts w:ascii="Times New Roman" w:eastAsiaTheme="minorHAnsi" w:hAnsi="Times New Roman" w:cs="Times New Roman"/>
                <w:sz w:val="28"/>
                <w:szCs w:val="28"/>
                <w:lang w:val="en-US" w:eastAsia="en-US" w:bidi="ar-SA"/>
              </w:rPr>
              <w:t xml:space="preserve"> –</w:t>
            </w:r>
          </w:p>
        </w:tc>
        <w:tc>
          <w:tcPr>
            <w:tcW w:w="6799" w:type="dxa"/>
            <w:tcBorders>
              <w:top w:val="single" w:sz="4" w:space="0" w:color="auto"/>
              <w:left w:val="single" w:sz="4" w:space="0" w:color="auto"/>
            </w:tcBorders>
            <w:vAlign w:val="center"/>
          </w:tcPr>
          <w:p w14:paraId="55C89592" w14:textId="77777777" w:rsidR="00F23E29" w:rsidRPr="00C0721D" w:rsidRDefault="00F23E29" w:rsidP="00F23E29">
            <w:pPr>
              <w:autoSpaceDE w:val="0"/>
              <w:autoSpaceDN w:val="0"/>
              <w:adjustRightInd w:val="0"/>
              <w:spacing w:before="40" w:after="0" w:line="181" w:lineRule="atLeast"/>
              <w:ind w:left="947"/>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Middle part of </w:t>
            </w:r>
            <w:proofErr w:type="spellStart"/>
            <w:r w:rsidRPr="00C0721D">
              <w:rPr>
                <w:rFonts w:ascii="Times New Roman" w:eastAsiaTheme="minorHAnsi" w:hAnsi="Times New Roman" w:cs="Times New Roman"/>
                <w:sz w:val="28"/>
                <w:szCs w:val="28"/>
                <w:lang w:val="en-US" w:eastAsia="en-US" w:bidi="ar-SA"/>
              </w:rPr>
              <w:t>Fallopiantube</w:t>
            </w:r>
            <w:proofErr w:type="spellEnd"/>
          </w:p>
          <w:p w14:paraId="0B1EEDB7" w14:textId="77777777" w:rsidR="00F23E29" w:rsidRPr="00C0721D" w:rsidRDefault="00F23E29">
            <w:pPr>
              <w:spacing w:after="160" w:line="259" w:lineRule="auto"/>
              <w:rPr>
                <w:rFonts w:ascii="Times New Roman" w:eastAsiaTheme="minorHAnsi" w:hAnsi="Times New Roman" w:cs="Times New Roman"/>
                <w:sz w:val="28"/>
                <w:szCs w:val="28"/>
                <w:lang w:val="en-US" w:eastAsia="en-US" w:bidi="ar-SA"/>
              </w:rPr>
            </w:pPr>
          </w:p>
          <w:p w14:paraId="1FE61795" w14:textId="77777777" w:rsidR="00F23E29" w:rsidRPr="00C0721D" w:rsidRDefault="00F23E29" w:rsidP="00F23E29">
            <w:pPr>
              <w:autoSpaceDE w:val="0"/>
              <w:autoSpaceDN w:val="0"/>
              <w:adjustRightInd w:val="0"/>
              <w:spacing w:before="40" w:after="0" w:line="181" w:lineRule="atLeast"/>
              <w:ind w:left="887"/>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End part of Fallopian tube</w:t>
            </w:r>
          </w:p>
          <w:p w14:paraId="50B9BF83" w14:textId="59236E84" w:rsidR="00F23E29" w:rsidRPr="00C0721D" w:rsidRDefault="00F23E29" w:rsidP="00F23E29">
            <w:pPr>
              <w:autoSpaceDE w:val="0"/>
              <w:autoSpaceDN w:val="0"/>
              <w:adjustRightInd w:val="0"/>
              <w:spacing w:before="40" w:after="0" w:line="181" w:lineRule="atLeast"/>
              <w:ind w:left="887"/>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Uterine wall</w:t>
            </w:r>
          </w:p>
          <w:p w14:paraId="2F6717F6" w14:textId="3F53B16B" w:rsidR="00F23E29" w:rsidRPr="00C0721D" w:rsidRDefault="00F23E29" w:rsidP="00F23E29">
            <w:pPr>
              <w:autoSpaceDE w:val="0"/>
              <w:autoSpaceDN w:val="0"/>
              <w:adjustRightInd w:val="0"/>
              <w:spacing w:before="40" w:after="0" w:line="181" w:lineRule="atLeast"/>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           Starting point of Fallopian  tube</w:t>
            </w:r>
          </w:p>
        </w:tc>
      </w:tr>
      <w:tr w:rsidR="00CD1C19" w:rsidRPr="00C0721D" w14:paraId="0F90026C" w14:textId="77777777" w:rsidTr="00C36BF9">
        <w:tc>
          <w:tcPr>
            <w:tcW w:w="990" w:type="dxa"/>
            <w:vAlign w:val="center"/>
          </w:tcPr>
          <w:p w14:paraId="76946CF2" w14:textId="0C90D5F0"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34</w:t>
            </w:r>
          </w:p>
        </w:tc>
        <w:tc>
          <w:tcPr>
            <w:tcW w:w="10080" w:type="dxa"/>
            <w:gridSpan w:val="3"/>
            <w:vAlign w:val="center"/>
          </w:tcPr>
          <w:p w14:paraId="1C253FE8" w14:textId="77777777" w:rsidR="0016297F" w:rsidRPr="00C0721D" w:rsidRDefault="0016297F" w:rsidP="0016297F">
            <w:pPr>
              <w:pStyle w:val="Default"/>
              <w:rPr>
                <w:rFonts w:ascii="Times New Roman" w:hAnsi="Times New Roman" w:cs="Times New Roman"/>
                <w:sz w:val="28"/>
                <w:szCs w:val="28"/>
                <w:lang w:val="en-US"/>
              </w:rPr>
            </w:pPr>
            <w:r w:rsidRPr="00C0721D">
              <w:rPr>
                <w:rFonts w:ascii="Times New Roman" w:hAnsi="Times New Roman" w:cs="Times New Roman"/>
                <w:sz w:val="28"/>
                <w:szCs w:val="28"/>
                <w:lang w:val="en-US"/>
              </w:rPr>
              <w:t xml:space="preserve">If a </w:t>
            </w:r>
            <w:proofErr w:type="spellStart"/>
            <w:r w:rsidRPr="00C0721D">
              <w:rPr>
                <w:rFonts w:ascii="Times New Roman" w:hAnsi="Times New Roman" w:cs="Times New Roman"/>
                <w:sz w:val="28"/>
                <w:szCs w:val="28"/>
                <w:lang w:val="en-US"/>
              </w:rPr>
              <w:t>haemophilic</w:t>
            </w:r>
            <w:proofErr w:type="spellEnd"/>
            <w:r w:rsidRPr="00C0721D">
              <w:rPr>
                <w:rFonts w:ascii="Times New Roman" w:hAnsi="Times New Roman" w:cs="Times New Roman"/>
                <w:sz w:val="28"/>
                <w:szCs w:val="28"/>
                <w:lang w:val="en-US"/>
              </w:rPr>
              <w:t xml:space="preserve"> woman marries a normal man,</w:t>
            </w:r>
          </w:p>
          <w:p w14:paraId="5C1178F4" w14:textId="77777777" w:rsidR="0016297F" w:rsidRPr="00C0721D" w:rsidRDefault="0016297F" w:rsidP="0016297F">
            <w:pPr>
              <w:pStyle w:val="Default"/>
              <w:rPr>
                <w:rFonts w:ascii="Times New Roman" w:hAnsi="Times New Roman" w:cs="Times New Roman"/>
                <w:sz w:val="28"/>
                <w:szCs w:val="28"/>
                <w:lang w:val="en-US"/>
              </w:rPr>
            </w:pPr>
            <w:r w:rsidRPr="00C0721D">
              <w:rPr>
                <w:rFonts w:ascii="Times New Roman" w:hAnsi="Times New Roman" w:cs="Times New Roman"/>
                <w:sz w:val="28"/>
                <w:szCs w:val="28"/>
                <w:lang w:val="en-US"/>
              </w:rPr>
              <w:t xml:space="preserve">(a) </w:t>
            </w:r>
            <w:proofErr w:type="gramStart"/>
            <w:r w:rsidRPr="00C0721D">
              <w:rPr>
                <w:rFonts w:ascii="Times New Roman" w:hAnsi="Times New Roman" w:cs="Times New Roman"/>
                <w:sz w:val="28"/>
                <w:szCs w:val="28"/>
                <w:lang w:val="en-US"/>
              </w:rPr>
              <w:t>all</w:t>
            </w:r>
            <w:proofErr w:type="gramEnd"/>
            <w:r w:rsidRPr="00C0721D">
              <w:rPr>
                <w:rFonts w:ascii="Times New Roman" w:hAnsi="Times New Roman" w:cs="Times New Roman"/>
                <w:sz w:val="28"/>
                <w:szCs w:val="28"/>
                <w:lang w:val="en-US"/>
              </w:rPr>
              <w:t xml:space="preserve"> their children will be normal.</w:t>
            </w:r>
          </w:p>
          <w:p w14:paraId="255A0208" w14:textId="77777777" w:rsidR="0016297F" w:rsidRPr="00C0721D" w:rsidRDefault="0016297F" w:rsidP="0016297F">
            <w:pPr>
              <w:pStyle w:val="Default"/>
              <w:rPr>
                <w:rFonts w:ascii="Times New Roman" w:hAnsi="Times New Roman" w:cs="Times New Roman"/>
                <w:sz w:val="28"/>
                <w:szCs w:val="28"/>
                <w:lang w:val="en-US"/>
              </w:rPr>
            </w:pPr>
            <w:r w:rsidRPr="00C0721D">
              <w:rPr>
                <w:rFonts w:ascii="Times New Roman" w:hAnsi="Times New Roman" w:cs="Times New Roman"/>
                <w:sz w:val="28"/>
                <w:szCs w:val="28"/>
                <w:lang w:val="en-US"/>
              </w:rPr>
              <w:t xml:space="preserve">(b) </w:t>
            </w:r>
            <w:proofErr w:type="gramStart"/>
            <w:r w:rsidRPr="00C0721D">
              <w:rPr>
                <w:rFonts w:ascii="Times New Roman" w:hAnsi="Times New Roman" w:cs="Times New Roman"/>
                <w:sz w:val="28"/>
                <w:szCs w:val="28"/>
                <w:lang w:val="en-US"/>
              </w:rPr>
              <w:t>all</w:t>
            </w:r>
            <w:proofErr w:type="gramEnd"/>
            <w:r w:rsidRPr="00C0721D">
              <w:rPr>
                <w:rFonts w:ascii="Times New Roman" w:hAnsi="Times New Roman" w:cs="Times New Roman"/>
                <w:sz w:val="28"/>
                <w:szCs w:val="28"/>
                <w:lang w:val="en-US"/>
              </w:rPr>
              <w:t xml:space="preserve"> their sons will be </w:t>
            </w:r>
            <w:proofErr w:type="spellStart"/>
            <w:r w:rsidRPr="00C0721D">
              <w:rPr>
                <w:rFonts w:ascii="Times New Roman" w:hAnsi="Times New Roman" w:cs="Times New Roman"/>
                <w:sz w:val="28"/>
                <w:szCs w:val="28"/>
                <w:lang w:val="en-US"/>
              </w:rPr>
              <w:t>haemophilic</w:t>
            </w:r>
            <w:proofErr w:type="spellEnd"/>
            <w:r w:rsidRPr="00C0721D">
              <w:rPr>
                <w:rFonts w:ascii="Times New Roman" w:hAnsi="Times New Roman" w:cs="Times New Roman"/>
                <w:sz w:val="28"/>
                <w:szCs w:val="28"/>
                <w:lang w:val="en-US"/>
              </w:rPr>
              <w:t>.</w:t>
            </w:r>
          </w:p>
          <w:p w14:paraId="090CBB23" w14:textId="77777777" w:rsidR="0016297F" w:rsidRPr="00C0721D" w:rsidRDefault="0016297F" w:rsidP="0016297F">
            <w:pPr>
              <w:pStyle w:val="Default"/>
              <w:rPr>
                <w:rFonts w:ascii="Times New Roman" w:hAnsi="Times New Roman" w:cs="Times New Roman"/>
                <w:sz w:val="28"/>
                <w:szCs w:val="28"/>
                <w:lang w:val="en-US"/>
              </w:rPr>
            </w:pPr>
            <w:r w:rsidRPr="00C0721D">
              <w:rPr>
                <w:rFonts w:ascii="Times New Roman" w:hAnsi="Times New Roman" w:cs="Times New Roman"/>
                <w:sz w:val="28"/>
                <w:szCs w:val="28"/>
                <w:lang w:val="en-US"/>
              </w:rPr>
              <w:t xml:space="preserve">(c) </w:t>
            </w:r>
            <w:proofErr w:type="gramStart"/>
            <w:r w:rsidRPr="00C0721D">
              <w:rPr>
                <w:rFonts w:ascii="Times New Roman" w:hAnsi="Times New Roman" w:cs="Times New Roman"/>
                <w:sz w:val="28"/>
                <w:szCs w:val="28"/>
                <w:lang w:val="en-US"/>
              </w:rPr>
              <w:t>all</w:t>
            </w:r>
            <w:proofErr w:type="gramEnd"/>
            <w:r w:rsidRPr="00C0721D">
              <w:rPr>
                <w:rFonts w:ascii="Times New Roman" w:hAnsi="Times New Roman" w:cs="Times New Roman"/>
                <w:sz w:val="28"/>
                <w:szCs w:val="28"/>
                <w:lang w:val="en-US"/>
              </w:rPr>
              <w:t xml:space="preserve"> their daughters will be </w:t>
            </w:r>
            <w:proofErr w:type="spellStart"/>
            <w:r w:rsidRPr="00C0721D">
              <w:rPr>
                <w:rFonts w:ascii="Times New Roman" w:hAnsi="Times New Roman" w:cs="Times New Roman"/>
                <w:sz w:val="28"/>
                <w:szCs w:val="28"/>
                <w:lang w:val="en-US"/>
              </w:rPr>
              <w:t>haemophilic</w:t>
            </w:r>
            <w:proofErr w:type="spellEnd"/>
            <w:r w:rsidRPr="00C0721D">
              <w:rPr>
                <w:rFonts w:ascii="Times New Roman" w:hAnsi="Times New Roman" w:cs="Times New Roman"/>
                <w:sz w:val="28"/>
                <w:szCs w:val="28"/>
                <w:lang w:val="en-US"/>
              </w:rPr>
              <w:t>.</w:t>
            </w:r>
          </w:p>
          <w:p w14:paraId="3724885C" w14:textId="4873D31B" w:rsidR="00F23E29" w:rsidRPr="00C0721D" w:rsidRDefault="0016297F" w:rsidP="0016297F">
            <w:pPr>
              <w:pStyle w:val="Default"/>
              <w:rPr>
                <w:rFonts w:ascii="Times New Roman" w:hAnsi="Times New Roman" w:cs="Times New Roman"/>
                <w:sz w:val="28"/>
                <w:szCs w:val="28"/>
                <w:lang w:val="en-US"/>
              </w:rPr>
            </w:pPr>
            <w:r w:rsidRPr="00C0721D">
              <w:rPr>
                <w:rFonts w:ascii="Times New Roman" w:hAnsi="Times New Roman" w:cs="Times New Roman"/>
                <w:sz w:val="28"/>
                <w:szCs w:val="28"/>
                <w:lang w:val="en-US"/>
              </w:rPr>
              <w:t xml:space="preserve">(d) 50% sons and 50% daughters will be </w:t>
            </w:r>
            <w:proofErr w:type="spellStart"/>
            <w:r w:rsidRPr="00C0721D">
              <w:rPr>
                <w:rFonts w:ascii="Times New Roman" w:hAnsi="Times New Roman" w:cs="Times New Roman"/>
                <w:sz w:val="28"/>
                <w:szCs w:val="28"/>
                <w:lang w:val="en-US"/>
              </w:rPr>
              <w:t>haemophilic</w:t>
            </w:r>
            <w:proofErr w:type="spellEnd"/>
            <w:r w:rsidRPr="00C0721D">
              <w:rPr>
                <w:rFonts w:ascii="Times New Roman" w:hAnsi="Times New Roman" w:cs="Times New Roman"/>
                <w:sz w:val="28"/>
                <w:szCs w:val="28"/>
                <w:lang w:val="en-US"/>
              </w:rPr>
              <w:t>.</w:t>
            </w:r>
          </w:p>
        </w:tc>
      </w:tr>
      <w:tr w:rsidR="00CD1C19" w:rsidRPr="00C0721D" w14:paraId="5962BF12" w14:textId="77777777" w:rsidTr="00C36BF9">
        <w:tc>
          <w:tcPr>
            <w:tcW w:w="990" w:type="dxa"/>
            <w:vAlign w:val="center"/>
          </w:tcPr>
          <w:p w14:paraId="13D5D3FC" w14:textId="6CEB34B3"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35</w:t>
            </w:r>
          </w:p>
        </w:tc>
        <w:tc>
          <w:tcPr>
            <w:tcW w:w="10080" w:type="dxa"/>
            <w:gridSpan w:val="3"/>
            <w:vAlign w:val="center"/>
          </w:tcPr>
          <w:p w14:paraId="19EC167E" w14:textId="4A3C7DEF" w:rsidR="00B65F0A" w:rsidRPr="00C0721D" w:rsidRDefault="00B65F0A" w:rsidP="00B65F0A">
            <w:pPr>
              <w:pStyle w:val="Pa4"/>
              <w:spacing w:before="40"/>
              <w:ind w:left="680" w:hanging="680"/>
              <w:rPr>
                <w:rFonts w:ascii="Times New Roman" w:hAnsi="Times New Roman" w:cs="Times New Roman"/>
                <w:sz w:val="28"/>
                <w:szCs w:val="28"/>
              </w:rPr>
            </w:pPr>
            <w:r w:rsidRPr="00C0721D">
              <w:rPr>
                <w:rFonts w:ascii="Times New Roman" w:hAnsi="Times New Roman" w:cs="Times New Roman"/>
                <w:sz w:val="28"/>
                <w:szCs w:val="28"/>
              </w:rPr>
              <w:t>which of the following statement is not true</w:t>
            </w:r>
          </w:p>
          <w:p w14:paraId="11279F8A" w14:textId="77777777" w:rsidR="00B65F0A" w:rsidRPr="00C0721D" w:rsidRDefault="00B65F0A" w:rsidP="00B65F0A">
            <w:pPr>
              <w:pStyle w:val="Pa4"/>
              <w:spacing w:before="40"/>
              <w:ind w:left="680" w:hanging="680"/>
              <w:rPr>
                <w:rFonts w:ascii="Times New Roman" w:hAnsi="Times New Roman" w:cs="Times New Roman"/>
                <w:sz w:val="28"/>
                <w:szCs w:val="28"/>
              </w:rPr>
            </w:pPr>
            <w:r w:rsidRPr="00C0721D">
              <w:rPr>
                <w:rFonts w:ascii="Times New Roman" w:hAnsi="Times New Roman" w:cs="Times New Roman"/>
                <w:sz w:val="28"/>
                <w:szCs w:val="28"/>
              </w:rPr>
              <w:t xml:space="preserve"> a. </w:t>
            </w:r>
            <w:proofErr w:type="spellStart"/>
            <w:r w:rsidRPr="00C0721D">
              <w:rPr>
                <w:rFonts w:ascii="Times New Roman" w:hAnsi="Times New Roman" w:cs="Times New Roman"/>
                <w:sz w:val="28"/>
                <w:szCs w:val="28"/>
              </w:rPr>
              <w:t>Tapetum</w:t>
            </w:r>
            <w:proofErr w:type="spellEnd"/>
            <w:r w:rsidRPr="00C0721D">
              <w:rPr>
                <w:rFonts w:ascii="Times New Roman" w:hAnsi="Times New Roman" w:cs="Times New Roman"/>
                <w:sz w:val="28"/>
                <w:szCs w:val="28"/>
              </w:rPr>
              <w:t xml:space="preserve"> helps in the dehiscence of anther</w:t>
            </w:r>
          </w:p>
          <w:p w14:paraId="38203AB7" w14:textId="77777777" w:rsidR="00B65F0A" w:rsidRPr="00C0721D" w:rsidRDefault="00B65F0A" w:rsidP="00B65F0A">
            <w:pPr>
              <w:pStyle w:val="Pa4"/>
              <w:spacing w:before="40"/>
              <w:ind w:left="680" w:hanging="680"/>
              <w:rPr>
                <w:rFonts w:ascii="Times New Roman" w:hAnsi="Times New Roman" w:cs="Times New Roman"/>
                <w:sz w:val="28"/>
                <w:szCs w:val="28"/>
              </w:rPr>
            </w:pPr>
            <w:r w:rsidRPr="00C0721D">
              <w:rPr>
                <w:rFonts w:ascii="Times New Roman" w:hAnsi="Times New Roman" w:cs="Times New Roman"/>
                <w:sz w:val="28"/>
                <w:szCs w:val="28"/>
              </w:rPr>
              <w:t xml:space="preserve"> b. </w:t>
            </w:r>
            <w:proofErr w:type="spellStart"/>
            <w:r w:rsidRPr="00C0721D">
              <w:rPr>
                <w:rFonts w:ascii="Times New Roman" w:hAnsi="Times New Roman" w:cs="Times New Roman"/>
                <w:sz w:val="28"/>
                <w:szCs w:val="28"/>
              </w:rPr>
              <w:t>Exine</w:t>
            </w:r>
            <w:proofErr w:type="spellEnd"/>
            <w:r w:rsidRPr="00C0721D">
              <w:rPr>
                <w:rFonts w:ascii="Times New Roman" w:hAnsi="Times New Roman" w:cs="Times New Roman"/>
                <w:sz w:val="28"/>
                <w:szCs w:val="28"/>
              </w:rPr>
              <w:t xml:space="preserve"> of pollen grains are made of </w:t>
            </w:r>
            <w:proofErr w:type="spellStart"/>
            <w:r w:rsidRPr="00C0721D">
              <w:rPr>
                <w:rFonts w:ascii="Times New Roman" w:hAnsi="Times New Roman" w:cs="Times New Roman"/>
                <w:sz w:val="28"/>
                <w:szCs w:val="28"/>
              </w:rPr>
              <w:t>sporopollinin</w:t>
            </w:r>
            <w:proofErr w:type="spellEnd"/>
          </w:p>
          <w:p w14:paraId="47794031" w14:textId="77777777" w:rsidR="00B65F0A" w:rsidRPr="00C0721D" w:rsidRDefault="00B65F0A" w:rsidP="00B65F0A">
            <w:pPr>
              <w:pStyle w:val="Pa4"/>
              <w:spacing w:before="40"/>
              <w:ind w:left="680" w:hanging="680"/>
              <w:rPr>
                <w:rFonts w:ascii="Times New Roman" w:hAnsi="Times New Roman" w:cs="Times New Roman"/>
                <w:sz w:val="28"/>
                <w:szCs w:val="28"/>
              </w:rPr>
            </w:pPr>
            <w:r w:rsidRPr="00C0721D">
              <w:rPr>
                <w:rFonts w:ascii="Times New Roman" w:hAnsi="Times New Roman" w:cs="Times New Roman"/>
                <w:sz w:val="28"/>
                <w:szCs w:val="28"/>
              </w:rPr>
              <w:t xml:space="preserve"> c. Pollen grains of many species causes allergy</w:t>
            </w:r>
          </w:p>
          <w:p w14:paraId="0D322FDC" w14:textId="11A07D1B" w:rsidR="005C1E63" w:rsidRPr="00C0721D" w:rsidRDefault="00B65F0A" w:rsidP="00B65F0A">
            <w:pPr>
              <w:pStyle w:val="Pa4"/>
              <w:spacing w:before="40"/>
              <w:ind w:left="680" w:hanging="680"/>
              <w:rPr>
                <w:rFonts w:ascii="Times New Roman" w:hAnsi="Times New Roman" w:cs="Times New Roman"/>
                <w:sz w:val="28"/>
                <w:szCs w:val="28"/>
              </w:rPr>
            </w:pPr>
            <w:r w:rsidRPr="00C0721D">
              <w:rPr>
                <w:rFonts w:ascii="Times New Roman" w:hAnsi="Times New Roman" w:cs="Times New Roman"/>
                <w:sz w:val="28"/>
                <w:szCs w:val="28"/>
              </w:rPr>
              <w:t xml:space="preserve"> d. Pollen grains are stored in liquid nitrogen.</w:t>
            </w:r>
          </w:p>
        </w:tc>
      </w:tr>
      <w:tr w:rsidR="00CD1C19" w:rsidRPr="00C0721D" w14:paraId="7C857B97" w14:textId="77777777" w:rsidTr="00C36BF9">
        <w:tc>
          <w:tcPr>
            <w:tcW w:w="990" w:type="dxa"/>
            <w:vAlign w:val="center"/>
          </w:tcPr>
          <w:p w14:paraId="0D9B756C" w14:textId="5798E80F"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36</w:t>
            </w:r>
          </w:p>
        </w:tc>
        <w:tc>
          <w:tcPr>
            <w:tcW w:w="10080" w:type="dxa"/>
            <w:gridSpan w:val="3"/>
            <w:vAlign w:val="center"/>
          </w:tcPr>
          <w:p w14:paraId="0C697DF9" w14:textId="77777777" w:rsidR="00B33731" w:rsidRPr="00C0721D" w:rsidRDefault="00B65F0A" w:rsidP="00B65F0A">
            <w:pPr>
              <w:autoSpaceDE w:val="0"/>
              <w:autoSpaceDN w:val="0"/>
              <w:adjustRightInd w:val="0"/>
              <w:spacing w:after="0" w:line="240" w:lineRule="auto"/>
              <w:rPr>
                <w:rFonts w:ascii="Times New Roman" w:hAnsi="Times New Roman" w:cs="Times New Roman"/>
                <w:sz w:val="28"/>
                <w:szCs w:val="28"/>
              </w:rPr>
            </w:pPr>
            <w:r w:rsidRPr="00C0721D">
              <w:rPr>
                <w:rFonts w:ascii="Times New Roman" w:hAnsi="Times New Roman" w:cs="Times New Roman"/>
                <w:sz w:val="28"/>
                <w:szCs w:val="28"/>
              </w:rPr>
              <w:t>Identify the given  plant that come to the surface of water to collect pollen grains</w:t>
            </w:r>
          </w:p>
          <w:p w14:paraId="3037F57F" w14:textId="77777777" w:rsidR="00B33731" w:rsidRPr="00C0721D" w:rsidRDefault="00B33731" w:rsidP="00B65F0A">
            <w:pPr>
              <w:autoSpaceDE w:val="0"/>
              <w:autoSpaceDN w:val="0"/>
              <w:adjustRightInd w:val="0"/>
              <w:spacing w:after="0" w:line="240" w:lineRule="auto"/>
              <w:rPr>
                <w:rFonts w:ascii="Times New Roman" w:hAnsi="Times New Roman" w:cs="Times New Roman"/>
                <w:sz w:val="28"/>
                <w:szCs w:val="28"/>
              </w:rPr>
            </w:pPr>
          </w:p>
          <w:p w14:paraId="4BFB1DB8" w14:textId="65A64416" w:rsidR="00B33731" w:rsidRPr="00C0721D" w:rsidRDefault="00B33731" w:rsidP="00B65F0A">
            <w:pPr>
              <w:autoSpaceDE w:val="0"/>
              <w:autoSpaceDN w:val="0"/>
              <w:adjustRightInd w:val="0"/>
              <w:spacing w:after="0" w:line="240" w:lineRule="auto"/>
              <w:rPr>
                <w:rFonts w:ascii="Times New Roman" w:hAnsi="Times New Roman" w:cs="Times New Roman"/>
                <w:sz w:val="28"/>
                <w:szCs w:val="28"/>
              </w:rPr>
            </w:pPr>
            <w:r w:rsidRPr="00C0721D">
              <w:rPr>
                <w:rFonts w:ascii="Times New Roman" w:hAnsi="Times New Roman" w:cs="Times New Roman"/>
                <w:noProof/>
                <w:sz w:val="28"/>
                <w:szCs w:val="28"/>
                <w:lang w:val="en-US" w:eastAsia="en-US" w:bidi="ar-SA"/>
              </w:rPr>
              <w:drawing>
                <wp:inline distT="0" distB="0" distL="0" distR="0" wp14:anchorId="368EF568" wp14:editId="27D5244E">
                  <wp:extent cx="2275655" cy="1676400"/>
                  <wp:effectExtent l="0" t="0" r="0" b="0"/>
                  <wp:docPr id="21" name="Picture 21" descr="Vallisneria americana &amp;#39;Natans&amp;#39; - Tropica Aquarium Pl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llisneria americana &amp;#39;Natans&amp;#39; - Tropica Aquarium Plan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75969" cy="1676632"/>
                          </a:xfrm>
                          <a:prstGeom prst="rect">
                            <a:avLst/>
                          </a:prstGeom>
                          <a:noFill/>
                          <a:ln>
                            <a:noFill/>
                          </a:ln>
                        </pic:spPr>
                      </pic:pic>
                    </a:graphicData>
                  </a:graphic>
                </wp:inline>
              </w:drawing>
            </w:r>
          </w:p>
          <w:p w14:paraId="1FF45C4B" w14:textId="75AF05C2" w:rsidR="005C1E63" w:rsidRPr="00C0721D" w:rsidRDefault="00B65F0A" w:rsidP="00B65F0A">
            <w:pPr>
              <w:autoSpaceDE w:val="0"/>
              <w:autoSpaceDN w:val="0"/>
              <w:adjustRightInd w:val="0"/>
              <w:spacing w:after="0" w:line="240" w:lineRule="auto"/>
              <w:rPr>
                <w:rFonts w:ascii="Times New Roman" w:hAnsi="Times New Roman" w:cs="Times New Roman"/>
                <w:sz w:val="28"/>
                <w:szCs w:val="28"/>
              </w:rPr>
            </w:pPr>
            <w:r w:rsidRPr="00C0721D">
              <w:rPr>
                <w:rFonts w:ascii="Times New Roman" w:hAnsi="Times New Roman" w:cs="Times New Roman"/>
                <w:sz w:val="28"/>
                <w:szCs w:val="28"/>
              </w:rPr>
              <w:t xml:space="preserve">a) </w:t>
            </w:r>
            <w:proofErr w:type="spellStart"/>
            <w:r w:rsidRPr="00C0721D">
              <w:rPr>
                <w:rFonts w:ascii="Times New Roman" w:hAnsi="Times New Roman" w:cs="Times New Roman"/>
                <w:sz w:val="28"/>
                <w:szCs w:val="28"/>
              </w:rPr>
              <w:t>Vallisneria</w:t>
            </w:r>
            <w:proofErr w:type="spellEnd"/>
            <w:r w:rsidRPr="00C0721D">
              <w:rPr>
                <w:rFonts w:ascii="Times New Roman" w:hAnsi="Times New Roman" w:cs="Times New Roman"/>
                <w:sz w:val="28"/>
                <w:szCs w:val="28"/>
              </w:rPr>
              <w:t xml:space="preserve">, </w:t>
            </w:r>
            <w:r w:rsidR="00B33731"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b)Water lily, </w:t>
            </w:r>
            <w:r w:rsidR="00B33731" w:rsidRPr="00C0721D">
              <w:rPr>
                <w:rFonts w:ascii="Times New Roman" w:hAnsi="Times New Roman" w:cs="Times New Roman"/>
                <w:sz w:val="28"/>
                <w:szCs w:val="28"/>
              </w:rPr>
              <w:t xml:space="preserve">       </w:t>
            </w:r>
            <w:r w:rsidRPr="00C0721D">
              <w:rPr>
                <w:rFonts w:ascii="Times New Roman" w:hAnsi="Times New Roman" w:cs="Times New Roman"/>
                <w:sz w:val="28"/>
                <w:szCs w:val="28"/>
              </w:rPr>
              <w:t>c)Lotus,</w:t>
            </w:r>
            <w:r w:rsidR="00B33731"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 d) </w:t>
            </w:r>
            <w:proofErr w:type="spellStart"/>
            <w:r w:rsidRPr="00C0721D">
              <w:rPr>
                <w:rFonts w:ascii="Times New Roman" w:hAnsi="Times New Roman" w:cs="Times New Roman"/>
                <w:sz w:val="28"/>
                <w:szCs w:val="28"/>
              </w:rPr>
              <w:t>Hydrilla</w:t>
            </w:r>
            <w:proofErr w:type="spellEnd"/>
          </w:p>
        </w:tc>
      </w:tr>
      <w:tr w:rsidR="00CD1C19" w:rsidRPr="00C0721D" w14:paraId="1ED4F623" w14:textId="77777777" w:rsidTr="00C36BF9">
        <w:tc>
          <w:tcPr>
            <w:tcW w:w="990" w:type="dxa"/>
            <w:vAlign w:val="center"/>
          </w:tcPr>
          <w:p w14:paraId="5C8A667E" w14:textId="71E1EB8F"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37</w:t>
            </w:r>
          </w:p>
        </w:tc>
        <w:tc>
          <w:tcPr>
            <w:tcW w:w="10080" w:type="dxa"/>
            <w:gridSpan w:val="3"/>
            <w:vAlign w:val="center"/>
          </w:tcPr>
          <w:p w14:paraId="19E6940E" w14:textId="77777777" w:rsidR="007C5DC6" w:rsidRDefault="00F85E38" w:rsidP="00F85E38">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Gynaecomastia is a common feature seen in:</w:t>
            </w:r>
          </w:p>
          <w:p w14:paraId="77014DEF" w14:textId="00533224" w:rsidR="00F85E38" w:rsidRPr="00C0721D" w:rsidRDefault="00F85E38" w:rsidP="00F85E38">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a)Down’s syndrome    </w:t>
            </w:r>
            <w:r w:rsidR="007C5DC6">
              <w:rPr>
                <w:rFonts w:ascii="Times New Roman" w:hAnsi="Times New Roman" w:cs="Times New Roman"/>
                <w:sz w:val="28"/>
                <w:szCs w:val="28"/>
              </w:rPr>
              <w:t xml:space="preserve">                             </w:t>
            </w:r>
            <w:r w:rsidRPr="00C0721D">
              <w:rPr>
                <w:rFonts w:ascii="Times New Roman" w:hAnsi="Times New Roman" w:cs="Times New Roman"/>
                <w:sz w:val="28"/>
                <w:szCs w:val="28"/>
              </w:rPr>
              <w:t xml:space="preserve"> b) Turner’s syndrome   </w:t>
            </w:r>
          </w:p>
          <w:p w14:paraId="448AE08A" w14:textId="12B741A8" w:rsidR="005C1E63" w:rsidRPr="00C0721D" w:rsidRDefault="00F85E38" w:rsidP="00F85E38">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c) Cystic fibrosis       </w:t>
            </w:r>
            <w:r w:rsidR="007C5DC6">
              <w:rPr>
                <w:rFonts w:ascii="Times New Roman" w:hAnsi="Times New Roman" w:cs="Times New Roman"/>
                <w:sz w:val="28"/>
                <w:szCs w:val="28"/>
              </w:rPr>
              <w:t xml:space="preserve">                             </w:t>
            </w:r>
            <w:r w:rsidRPr="00C0721D">
              <w:rPr>
                <w:rFonts w:ascii="Times New Roman" w:hAnsi="Times New Roman" w:cs="Times New Roman"/>
                <w:sz w:val="28"/>
                <w:szCs w:val="28"/>
              </w:rPr>
              <w:t xml:space="preserve">d) </w:t>
            </w:r>
            <w:proofErr w:type="spellStart"/>
            <w:r w:rsidRPr="00C0721D">
              <w:rPr>
                <w:rFonts w:ascii="Times New Roman" w:hAnsi="Times New Roman" w:cs="Times New Roman"/>
                <w:sz w:val="28"/>
                <w:szCs w:val="28"/>
              </w:rPr>
              <w:t>Klinefelter’s</w:t>
            </w:r>
            <w:proofErr w:type="spellEnd"/>
            <w:r w:rsidRPr="00C0721D">
              <w:rPr>
                <w:rFonts w:ascii="Times New Roman" w:hAnsi="Times New Roman" w:cs="Times New Roman"/>
                <w:sz w:val="28"/>
                <w:szCs w:val="28"/>
              </w:rPr>
              <w:t xml:space="preserve"> syndrome</w:t>
            </w:r>
          </w:p>
        </w:tc>
      </w:tr>
      <w:tr w:rsidR="00CD1C19" w:rsidRPr="00C0721D" w14:paraId="771BCB9F" w14:textId="77777777" w:rsidTr="00C36BF9">
        <w:tc>
          <w:tcPr>
            <w:tcW w:w="990" w:type="dxa"/>
            <w:vAlign w:val="center"/>
          </w:tcPr>
          <w:p w14:paraId="132281F0" w14:textId="6B865F07" w:rsidR="005C1E63" w:rsidRPr="00C0721D" w:rsidRDefault="00184D46" w:rsidP="00983464">
            <w:pPr>
              <w:pStyle w:val="ListParagraph"/>
              <w:tabs>
                <w:tab w:val="left" w:pos="4678"/>
              </w:tabs>
              <w:spacing w:before="0"/>
              <w:ind w:left="0" w:firstLine="0"/>
              <w:rPr>
                <w:rFonts w:ascii="Times New Roman" w:hAnsi="Times New Roman" w:cs="Times New Roman"/>
                <w:sz w:val="28"/>
                <w:szCs w:val="28"/>
              </w:rPr>
            </w:pPr>
            <w:r w:rsidRPr="00C0721D">
              <w:rPr>
                <w:rFonts w:ascii="Times New Roman" w:hAnsi="Times New Roman" w:cs="Times New Roman"/>
                <w:sz w:val="28"/>
                <w:szCs w:val="28"/>
              </w:rPr>
              <w:t>38</w:t>
            </w:r>
          </w:p>
        </w:tc>
        <w:tc>
          <w:tcPr>
            <w:tcW w:w="10080" w:type="dxa"/>
            <w:gridSpan w:val="3"/>
            <w:vAlign w:val="center"/>
          </w:tcPr>
          <w:p w14:paraId="63DD81F7" w14:textId="77777777" w:rsidR="00F85E38" w:rsidRPr="00C0721D" w:rsidRDefault="00F85E38" w:rsidP="00983464">
            <w:pPr>
              <w:tabs>
                <w:tab w:val="left" w:pos="4678"/>
              </w:tabs>
              <w:spacing w:line="240" w:lineRule="auto"/>
              <w:rPr>
                <w:rFonts w:ascii="Times New Roman" w:hAnsi="Times New Roman" w:cs="Times New Roman"/>
                <w:sz w:val="28"/>
                <w:szCs w:val="28"/>
              </w:rPr>
            </w:pPr>
            <w:r w:rsidRPr="00C0721D">
              <w:rPr>
                <w:rFonts w:ascii="Times New Roman" w:hAnsi="Times New Roman" w:cs="Times New Roman"/>
                <w:sz w:val="28"/>
                <w:szCs w:val="28"/>
              </w:rPr>
              <w:t>Expand MTP</w:t>
            </w:r>
          </w:p>
          <w:p w14:paraId="43CFC07D" w14:textId="055480DF" w:rsidR="00F85E38" w:rsidRPr="00C0721D" w:rsidRDefault="00F85E38" w:rsidP="00983464">
            <w:pPr>
              <w:tabs>
                <w:tab w:val="left" w:pos="4678"/>
              </w:tabs>
              <w:spacing w:line="240" w:lineRule="auto"/>
              <w:rPr>
                <w:rFonts w:ascii="Times New Roman" w:hAnsi="Times New Roman" w:cs="Times New Roman"/>
                <w:sz w:val="28"/>
                <w:szCs w:val="28"/>
              </w:rPr>
            </w:pPr>
            <w:r w:rsidRPr="00C0721D">
              <w:rPr>
                <w:rFonts w:ascii="Times New Roman" w:hAnsi="Times New Roman" w:cs="Times New Roman"/>
                <w:sz w:val="28"/>
                <w:szCs w:val="28"/>
              </w:rPr>
              <w:t xml:space="preserve"> A) Mechanical Transfer of Pollen       B) Medical Termination Parturition</w:t>
            </w:r>
          </w:p>
          <w:p w14:paraId="2DDFA077" w14:textId="15E0B079" w:rsidR="00AF30D9" w:rsidRPr="00C0721D" w:rsidRDefault="00F85E38" w:rsidP="00983464">
            <w:pPr>
              <w:tabs>
                <w:tab w:val="left" w:pos="4678"/>
              </w:tabs>
              <w:spacing w:line="240" w:lineRule="auto"/>
              <w:rPr>
                <w:rFonts w:ascii="Times New Roman" w:hAnsi="Times New Roman" w:cs="Times New Roman"/>
                <w:sz w:val="28"/>
                <w:szCs w:val="28"/>
              </w:rPr>
            </w:pPr>
            <w:r w:rsidRPr="00C0721D">
              <w:rPr>
                <w:rFonts w:ascii="Times New Roman" w:hAnsi="Times New Roman" w:cs="Times New Roman"/>
                <w:sz w:val="28"/>
                <w:szCs w:val="28"/>
              </w:rPr>
              <w:t xml:space="preserve"> C) Medical Termination of Pregnancy      D) Maternally Transmitted Pathogen</w:t>
            </w:r>
          </w:p>
        </w:tc>
      </w:tr>
      <w:tr w:rsidR="00CD1C19" w:rsidRPr="00C0721D" w14:paraId="5E2FC224" w14:textId="77777777" w:rsidTr="00C36BF9">
        <w:tc>
          <w:tcPr>
            <w:tcW w:w="990" w:type="dxa"/>
            <w:vAlign w:val="center"/>
          </w:tcPr>
          <w:p w14:paraId="4F9DEDA0" w14:textId="027AD17F"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39</w:t>
            </w:r>
          </w:p>
        </w:tc>
        <w:tc>
          <w:tcPr>
            <w:tcW w:w="10080" w:type="dxa"/>
            <w:gridSpan w:val="3"/>
            <w:vAlign w:val="center"/>
          </w:tcPr>
          <w:p w14:paraId="4CA62DC2" w14:textId="26248289" w:rsidR="008625EC" w:rsidRPr="00C0721D" w:rsidRDefault="008625EC" w:rsidP="008625EC">
            <w:pPr>
              <w:tabs>
                <w:tab w:val="left" w:pos="4678"/>
              </w:tabs>
              <w:rPr>
                <w:rFonts w:ascii="Times New Roman" w:hAnsi="Times New Roman" w:cs="Times New Roman"/>
                <w:sz w:val="28"/>
                <w:szCs w:val="28"/>
              </w:rPr>
            </w:pPr>
            <w:r w:rsidRPr="00C0721D">
              <w:rPr>
                <w:rFonts w:ascii="Times New Roman" w:hAnsi="Times New Roman" w:cs="Times New Roman"/>
                <w:sz w:val="28"/>
                <w:szCs w:val="28"/>
              </w:rPr>
              <w:t>Who experimentally proved semi conservative model of DNA replication</w:t>
            </w:r>
          </w:p>
          <w:p w14:paraId="5A38F105" w14:textId="2D20CBD6" w:rsidR="00BA5421" w:rsidRPr="00C0721D" w:rsidRDefault="008625EC" w:rsidP="008625EC">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 xml:space="preserve">A. </w:t>
            </w:r>
            <w:proofErr w:type="spellStart"/>
            <w:r w:rsidRPr="00C0721D">
              <w:rPr>
                <w:rFonts w:ascii="Times New Roman" w:hAnsi="Times New Roman" w:cs="Times New Roman"/>
                <w:sz w:val="28"/>
                <w:szCs w:val="28"/>
              </w:rPr>
              <w:t>Meselson</w:t>
            </w:r>
            <w:proofErr w:type="spellEnd"/>
            <w:r w:rsidRPr="00C0721D">
              <w:rPr>
                <w:rFonts w:ascii="Times New Roman" w:hAnsi="Times New Roman" w:cs="Times New Roman"/>
                <w:sz w:val="28"/>
                <w:szCs w:val="28"/>
              </w:rPr>
              <w:t xml:space="preserve"> &amp; Stahl      B. Frederic Griffith      C. Watson &amp; Crick    D. Chargaff</w:t>
            </w:r>
            <w:r w:rsidR="00BA5421" w:rsidRPr="00C0721D">
              <w:rPr>
                <w:rFonts w:ascii="Times New Roman" w:hAnsi="Times New Roman" w:cs="Times New Roman"/>
                <w:sz w:val="28"/>
                <w:szCs w:val="28"/>
              </w:rPr>
              <w:t xml:space="preserve">      </w:t>
            </w:r>
          </w:p>
          <w:p w14:paraId="78B1F5CD" w14:textId="32208EE9" w:rsidR="00BA5421" w:rsidRPr="00C0721D" w:rsidRDefault="00BA5421" w:rsidP="00BA5421">
            <w:pPr>
              <w:pStyle w:val="ListParagraph"/>
              <w:tabs>
                <w:tab w:val="left" w:pos="4678"/>
              </w:tabs>
              <w:ind w:left="0" w:firstLine="0"/>
              <w:rPr>
                <w:rFonts w:ascii="Times New Roman" w:hAnsi="Times New Roman" w:cs="Times New Roman"/>
                <w:sz w:val="28"/>
                <w:szCs w:val="28"/>
              </w:rPr>
            </w:pPr>
          </w:p>
        </w:tc>
      </w:tr>
      <w:tr w:rsidR="00CD1C19" w:rsidRPr="00C0721D" w14:paraId="319F6E98" w14:textId="77777777" w:rsidTr="00C36BF9">
        <w:tc>
          <w:tcPr>
            <w:tcW w:w="990" w:type="dxa"/>
            <w:vAlign w:val="center"/>
          </w:tcPr>
          <w:p w14:paraId="10716AE5" w14:textId="37E66F32"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lastRenderedPageBreak/>
              <w:t>40</w:t>
            </w:r>
          </w:p>
        </w:tc>
        <w:tc>
          <w:tcPr>
            <w:tcW w:w="10080" w:type="dxa"/>
            <w:gridSpan w:val="3"/>
            <w:vAlign w:val="center"/>
          </w:tcPr>
          <w:p w14:paraId="36438747" w14:textId="00FB71DE" w:rsidR="00BF0105" w:rsidRPr="00C0721D" w:rsidRDefault="00BF0105" w:rsidP="002836D7">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 Which was the last human chromosome to be completely </w:t>
            </w:r>
            <w:r w:rsidR="00983464" w:rsidRPr="00C0721D">
              <w:rPr>
                <w:rFonts w:ascii="Times New Roman" w:hAnsi="Times New Roman" w:cs="Times New Roman"/>
                <w:sz w:val="28"/>
                <w:szCs w:val="28"/>
              </w:rPr>
              <w:t>sequenced?</w:t>
            </w:r>
          </w:p>
          <w:p w14:paraId="29D3F4E8" w14:textId="3C90E83A" w:rsidR="00BF0105" w:rsidRPr="00C0721D" w:rsidRDefault="002836D7" w:rsidP="002836D7">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Chromosome 1  (b) Chromosome 11  (c) Chromosome 21  </w:t>
            </w:r>
            <w:r w:rsidR="00BF0105" w:rsidRPr="00C0721D">
              <w:rPr>
                <w:rFonts w:ascii="Times New Roman" w:hAnsi="Times New Roman" w:cs="Times New Roman"/>
                <w:sz w:val="28"/>
                <w:szCs w:val="28"/>
              </w:rPr>
              <w:t>(d) Chromosome X</w:t>
            </w:r>
          </w:p>
          <w:p w14:paraId="6A1E90A1" w14:textId="243C8CC8" w:rsidR="005C1E63" w:rsidRPr="00C0721D" w:rsidRDefault="005C1E63" w:rsidP="00D66B03">
            <w:pPr>
              <w:pStyle w:val="ListParagraph"/>
              <w:tabs>
                <w:tab w:val="left" w:pos="4678"/>
              </w:tabs>
              <w:ind w:left="0" w:firstLine="0"/>
              <w:rPr>
                <w:rFonts w:ascii="Times New Roman" w:hAnsi="Times New Roman" w:cs="Times New Roman"/>
                <w:sz w:val="28"/>
                <w:szCs w:val="28"/>
              </w:rPr>
            </w:pPr>
          </w:p>
        </w:tc>
      </w:tr>
      <w:tr w:rsidR="00CD1C19" w:rsidRPr="00C0721D" w14:paraId="02D7F37E" w14:textId="77777777" w:rsidTr="00C36BF9">
        <w:tc>
          <w:tcPr>
            <w:tcW w:w="990" w:type="dxa"/>
            <w:vAlign w:val="center"/>
          </w:tcPr>
          <w:p w14:paraId="2FDEF162" w14:textId="49309041"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41</w:t>
            </w:r>
          </w:p>
        </w:tc>
        <w:tc>
          <w:tcPr>
            <w:tcW w:w="10080" w:type="dxa"/>
            <w:gridSpan w:val="3"/>
            <w:vAlign w:val="center"/>
          </w:tcPr>
          <w:p w14:paraId="4E9FB6EE" w14:textId="69B6F0C4" w:rsidR="002836D7" w:rsidRPr="00983464" w:rsidRDefault="002836D7" w:rsidP="00983464">
            <w:pPr>
              <w:tabs>
                <w:tab w:val="left" w:pos="4678"/>
              </w:tabs>
              <w:rPr>
                <w:rFonts w:ascii="Times New Roman" w:hAnsi="Times New Roman" w:cs="Times New Roman"/>
                <w:sz w:val="28"/>
                <w:szCs w:val="28"/>
              </w:rPr>
            </w:pPr>
            <w:r w:rsidRPr="00983464">
              <w:rPr>
                <w:rFonts w:ascii="Times New Roman" w:hAnsi="Times New Roman" w:cs="Times New Roman"/>
                <w:sz w:val="28"/>
                <w:szCs w:val="28"/>
              </w:rPr>
              <w:t xml:space="preserve">If the base sequence of a codon in mRNA is 5’ – AUG – 3′ the sequence of </w:t>
            </w:r>
            <w:proofErr w:type="spellStart"/>
            <w:r w:rsidRPr="00983464">
              <w:rPr>
                <w:rFonts w:ascii="Times New Roman" w:hAnsi="Times New Roman" w:cs="Times New Roman"/>
                <w:sz w:val="28"/>
                <w:szCs w:val="28"/>
              </w:rPr>
              <w:t>tRNA</w:t>
            </w:r>
            <w:proofErr w:type="spellEnd"/>
            <w:r w:rsidRPr="00983464">
              <w:rPr>
                <w:rFonts w:ascii="Times New Roman" w:hAnsi="Times New Roman" w:cs="Times New Roman"/>
                <w:sz w:val="28"/>
                <w:szCs w:val="28"/>
              </w:rPr>
              <w:t xml:space="preserve"> pairing with it must be</w:t>
            </w:r>
          </w:p>
          <w:p w14:paraId="16DEF7DF" w14:textId="3EE0400D" w:rsidR="00180D58" w:rsidRPr="00C0721D" w:rsidRDefault="002836D7" w:rsidP="002836D7">
            <w:pPr>
              <w:tabs>
                <w:tab w:val="left" w:pos="4678"/>
              </w:tabs>
              <w:rPr>
                <w:rFonts w:ascii="Times New Roman" w:hAnsi="Times New Roman" w:cs="Times New Roman"/>
                <w:sz w:val="28"/>
                <w:szCs w:val="28"/>
              </w:rPr>
            </w:pPr>
            <w:r w:rsidRPr="00C0721D">
              <w:rPr>
                <w:rFonts w:ascii="Times New Roman" w:hAnsi="Times New Roman" w:cs="Times New Roman"/>
                <w:sz w:val="28"/>
                <w:szCs w:val="28"/>
              </w:rPr>
              <w:t>(a) 5’ – UAC – 3’      (b) 5’ – CAU – 3’      (c) 5’-AUG – 3’      (d) 5’ – GUA – 3’</w:t>
            </w:r>
          </w:p>
        </w:tc>
      </w:tr>
      <w:tr w:rsidR="00CD1C19" w:rsidRPr="00C0721D" w14:paraId="73EBC6B1" w14:textId="77777777" w:rsidTr="00C36BF9">
        <w:tc>
          <w:tcPr>
            <w:tcW w:w="990" w:type="dxa"/>
            <w:vAlign w:val="center"/>
          </w:tcPr>
          <w:p w14:paraId="1CC5F068" w14:textId="0DCF4315"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42</w:t>
            </w:r>
          </w:p>
        </w:tc>
        <w:tc>
          <w:tcPr>
            <w:tcW w:w="10080" w:type="dxa"/>
            <w:gridSpan w:val="3"/>
            <w:vAlign w:val="center"/>
          </w:tcPr>
          <w:p w14:paraId="6F24DB4D" w14:textId="77777777" w:rsidR="00180D58" w:rsidRPr="00C0721D" w:rsidRDefault="00DD7AF7" w:rsidP="00180D58">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noProof/>
                <w:sz w:val="28"/>
                <w:szCs w:val="28"/>
                <w:lang w:bidi="ar-SA"/>
              </w:rPr>
              <w:drawing>
                <wp:inline distT="0" distB="0" distL="0" distR="0" wp14:anchorId="612C27E3" wp14:editId="50A899E6">
                  <wp:extent cx="4019550" cy="1457325"/>
                  <wp:effectExtent l="0" t="0" r="0" b="9525"/>
                  <wp:docPr id="22" name="Picture 22" descr="Polynucleotide chain | definition of polynucleotide chain by Medical  diction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lynucleotide chain | definition of polynucleotide chain by Medical  dictiona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19550" cy="1457325"/>
                          </a:xfrm>
                          <a:prstGeom prst="rect">
                            <a:avLst/>
                          </a:prstGeom>
                          <a:noFill/>
                          <a:ln>
                            <a:noFill/>
                          </a:ln>
                        </pic:spPr>
                      </pic:pic>
                    </a:graphicData>
                  </a:graphic>
                </wp:inline>
              </w:drawing>
            </w:r>
          </w:p>
          <w:p w14:paraId="47CB77A7" w14:textId="21B3DD83" w:rsidR="00DD7AF7" w:rsidRPr="00C0721D" w:rsidRDefault="00DD7AF7" w:rsidP="00DD7AF7">
            <w:pPr>
              <w:tabs>
                <w:tab w:val="left" w:pos="4678"/>
              </w:tabs>
              <w:rPr>
                <w:rFonts w:ascii="Times New Roman" w:hAnsi="Times New Roman" w:cs="Times New Roman"/>
                <w:sz w:val="28"/>
                <w:szCs w:val="28"/>
              </w:rPr>
            </w:pPr>
            <w:r w:rsidRPr="00C0721D">
              <w:rPr>
                <w:rFonts w:ascii="Times New Roman" w:hAnsi="Times New Roman" w:cs="Times New Roman"/>
                <w:sz w:val="28"/>
                <w:szCs w:val="28"/>
              </w:rPr>
              <w:t>In DNA strand, the nucleotides are linked together by</w:t>
            </w:r>
          </w:p>
          <w:p w14:paraId="73FE1580" w14:textId="1F8EBB40" w:rsidR="00DD7AF7" w:rsidRPr="00C0721D" w:rsidRDefault="00DD7AF7" w:rsidP="00DD7AF7">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(a) </w:t>
            </w:r>
            <w:r w:rsidR="00983464" w:rsidRPr="00C0721D">
              <w:rPr>
                <w:rFonts w:ascii="Times New Roman" w:hAnsi="Times New Roman" w:cs="Times New Roman"/>
                <w:sz w:val="28"/>
                <w:szCs w:val="28"/>
              </w:rPr>
              <w:t>Glycosidic</w:t>
            </w:r>
            <w:r w:rsidRPr="00C0721D">
              <w:rPr>
                <w:rFonts w:ascii="Times New Roman" w:hAnsi="Times New Roman" w:cs="Times New Roman"/>
                <w:sz w:val="28"/>
                <w:szCs w:val="28"/>
              </w:rPr>
              <w:t xml:space="preserve"> </w:t>
            </w:r>
            <w:r w:rsidR="00983464" w:rsidRPr="00C0721D">
              <w:rPr>
                <w:rFonts w:ascii="Times New Roman" w:hAnsi="Times New Roman" w:cs="Times New Roman"/>
                <w:sz w:val="28"/>
                <w:szCs w:val="28"/>
              </w:rPr>
              <w:t>bonds</w:t>
            </w:r>
            <w:r w:rsidR="00983464">
              <w:rPr>
                <w:rFonts w:ascii="Times New Roman" w:hAnsi="Times New Roman" w:cs="Times New Roman"/>
                <w:sz w:val="28"/>
                <w:szCs w:val="28"/>
              </w:rPr>
              <w:t xml:space="preserve">                                </w:t>
            </w:r>
            <w:r w:rsidR="00983464"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b) phosphodiester </w:t>
            </w:r>
            <w:r w:rsidR="00983464" w:rsidRPr="00C0721D">
              <w:rPr>
                <w:rFonts w:ascii="Times New Roman" w:hAnsi="Times New Roman" w:cs="Times New Roman"/>
                <w:sz w:val="28"/>
                <w:szCs w:val="28"/>
              </w:rPr>
              <w:t xml:space="preserve">bonds </w:t>
            </w:r>
            <w:r w:rsidR="00983464">
              <w:rPr>
                <w:rFonts w:ascii="Times New Roman" w:hAnsi="Times New Roman" w:cs="Times New Roman"/>
                <w:sz w:val="28"/>
                <w:szCs w:val="28"/>
              </w:rPr>
              <w:t xml:space="preserve">                                                          </w:t>
            </w:r>
            <w:r w:rsidR="00983464" w:rsidRPr="00C0721D">
              <w:rPr>
                <w:rFonts w:ascii="Times New Roman" w:hAnsi="Times New Roman" w:cs="Times New Roman"/>
                <w:sz w:val="28"/>
                <w:szCs w:val="28"/>
              </w:rPr>
              <w:t>(</w:t>
            </w:r>
            <w:r w:rsidRPr="00C0721D">
              <w:rPr>
                <w:rFonts w:ascii="Times New Roman" w:hAnsi="Times New Roman" w:cs="Times New Roman"/>
                <w:sz w:val="28"/>
                <w:szCs w:val="28"/>
              </w:rPr>
              <w:t xml:space="preserve">c) peptide bonds   </w:t>
            </w:r>
            <w:r w:rsidR="00983464">
              <w:rPr>
                <w:rFonts w:ascii="Times New Roman" w:hAnsi="Times New Roman" w:cs="Times New Roman"/>
                <w:sz w:val="28"/>
                <w:szCs w:val="28"/>
              </w:rPr>
              <w:t xml:space="preserve">                                      </w:t>
            </w:r>
            <w:r w:rsidRPr="00C0721D">
              <w:rPr>
                <w:rFonts w:ascii="Times New Roman" w:hAnsi="Times New Roman" w:cs="Times New Roman"/>
                <w:sz w:val="28"/>
                <w:szCs w:val="28"/>
              </w:rPr>
              <w:t>(d) hydrogen bonds.</w:t>
            </w:r>
          </w:p>
          <w:p w14:paraId="70A48E16" w14:textId="44AAA296" w:rsidR="00DD7AF7" w:rsidRPr="00C0721D" w:rsidRDefault="00DD7AF7" w:rsidP="00180D58">
            <w:pPr>
              <w:pStyle w:val="ListParagraph"/>
              <w:tabs>
                <w:tab w:val="left" w:pos="4678"/>
              </w:tabs>
              <w:ind w:left="0" w:firstLine="0"/>
              <w:rPr>
                <w:rFonts w:ascii="Times New Roman" w:hAnsi="Times New Roman" w:cs="Times New Roman"/>
                <w:sz w:val="28"/>
                <w:szCs w:val="28"/>
              </w:rPr>
            </w:pPr>
          </w:p>
        </w:tc>
      </w:tr>
      <w:tr w:rsidR="00CD1C19" w:rsidRPr="00C0721D" w14:paraId="11877AE9" w14:textId="77777777" w:rsidTr="00C36BF9">
        <w:tc>
          <w:tcPr>
            <w:tcW w:w="990" w:type="dxa"/>
            <w:vAlign w:val="center"/>
          </w:tcPr>
          <w:p w14:paraId="6F519C08" w14:textId="264C0A2D" w:rsidR="005C1E63" w:rsidRPr="00C0721D" w:rsidRDefault="00184D46" w:rsidP="00983464">
            <w:pPr>
              <w:pStyle w:val="ListParagraph"/>
              <w:tabs>
                <w:tab w:val="left" w:pos="4678"/>
              </w:tabs>
              <w:spacing w:before="0"/>
              <w:ind w:left="0" w:firstLine="0"/>
              <w:rPr>
                <w:rFonts w:ascii="Times New Roman" w:hAnsi="Times New Roman" w:cs="Times New Roman"/>
                <w:sz w:val="28"/>
                <w:szCs w:val="28"/>
              </w:rPr>
            </w:pPr>
            <w:r w:rsidRPr="00C0721D">
              <w:rPr>
                <w:rFonts w:ascii="Times New Roman" w:hAnsi="Times New Roman" w:cs="Times New Roman"/>
                <w:sz w:val="28"/>
                <w:szCs w:val="28"/>
              </w:rPr>
              <w:t>43</w:t>
            </w:r>
          </w:p>
        </w:tc>
        <w:tc>
          <w:tcPr>
            <w:tcW w:w="10080" w:type="dxa"/>
            <w:gridSpan w:val="3"/>
            <w:vAlign w:val="center"/>
          </w:tcPr>
          <w:p w14:paraId="711D1F77" w14:textId="68FED423" w:rsidR="00727364" w:rsidRPr="00C0721D" w:rsidRDefault="00727364" w:rsidP="00983464">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The three codons which result in the termination of polypeptide chain synthesis are</w:t>
            </w:r>
          </w:p>
          <w:p w14:paraId="753CDF48" w14:textId="71AEB32C" w:rsidR="00727364" w:rsidRPr="00C0721D" w:rsidRDefault="00727364" w:rsidP="00983464">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 UAA, UAG, GUA                   (b) UAA, UAG, UGA</w:t>
            </w:r>
          </w:p>
          <w:p w14:paraId="70DEB7FB" w14:textId="69214D3C" w:rsidR="00727364" w:rsidRPr="00C0721D" w:rsidRDefault="00727364" w:rsidP="00983464">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(c) UAA, UGA, UUA                 (d) UGU,UAG,UGA</w:t>
            </w:r>
          </w:p>
          <w:p w14:paraId="28DBC0FD" w14:textId="04C2C83C" w:rsidR="001A4DB4" w:rsidRPr="00C0721D" w:rsidRDefault="001A4DB4" w:rsidP="00983464">
            <w:pPr>
              <w:pStyle w:val="ListParagraph"/>
              <w:tabs>
                <w:tab w:val="left" w:pos="4678"/>
              </w:tabs>
              <w:spacing w:before="0"/>
              <w:ind w:left="720" w:firstLine="0"/>
              <w:rPr>
                <w:rFonts w:ascii="Times New Roman" w:hAnsi="Times New Roman" w:cs="Times New Roman"/>
                <w:sz w:val="28"/>
                <w:szCs w:val="28"/>
              </w:rPr>
            </w:pPr>
          </w:p>
        </w:tc>
      </w:tr>
      <w:tr w:rsidR="00CD1C19" w:rsidRPr="00C0721D" w14:paraId="09EF16CC" w14:textId="77777777" w:rsidTr="00C36BF9">
        <w:tc>
          <w:tcPr>
            <w:tcW w:w="990" w:type="dxa"/>
            <w:vAlign w:val="center"/>
          </w:tcPr>
          <w:p w14:paraId="1ED3D66D" w14:textId="02E6CB7D" w:rsidR="005C1E63" w:rsidRPr="00C0721D" w:rsidRDefault="00184D46" w:rsidP="00983464">
            <w:pPr>
              <w:pStyle w:val="ListParagraph"/>
              <w:tabs>
                <w:tab w:val="left" w:pos="4678"/>
              </w:tabs>
              <w:spacing w:before="0"/>
              <w:ind w:left="0" w:firstLine="0"/>
              <w:rPr>
                <w:rFonts w:ascii="Times New Roman" w:hAnsi="Times New Roman" w:cs="Times New Roman"/>
                <w:sz w:val="28"/>
                <w:szCs w:val="28"/>
              </w:rPr>
            </w:pPr>
            <w:r w:rsidRPr="00C0721D">
              <w:rPr>
                <w:rFonts w:ascii="Times New Roman" w:hAnsi="Times New Roman" w:cs="Times New Roman"/>
                <w:sz w:val="28"/>
                <w:szCs w:val="28"/>
              </w:rPr>
              <w:t>44</w:t>
            </w:r>
          </w:p>
        </w:tc>
        <w:tc>
          <w:tcPr>
            <w:tcW w:w="10080" w:type="dxa"/>
            <w:gridSpan w:val="3"/>
            <w:vAlign w:val="center"/>
          </w:tcPr>
          <w:p w14:paraId="67B5F293" w14:textId="77777777" w:rsidR="00727364" w:rsidRPr="00C0721D" w:rsidRDefault="00727364" w:rsidP="00983464">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 xml:space="preserve">Mature </w:t>
            </w:r>
            <w:proofErr w:type="spellStart"/>
            <w:r w:rsidRPr="00C0721D">
              <w:rPr>
                <w:rFonts w:ascii="Times New Roman" w:hAnsi="Times New Roman" w:cs="Times New Roman"/>
                <w:sz w:val="28"/>
                <w:szCs w:val="28"/>
              </w:rPr>
              <w:t>Graafian</w:t>
            </w:r>
            <w:proofErr w:type="spellEnd"/>
            <w:r w:rsidRPr="00C0721D">
              <w:rPr>
                <w:rFonts w:ascii="Times New Roman" w:hAnsi="Times New Roman" w:cs="Times New Roman"/>
                <w:sz w:val="28"/>
                <w:szCs w:val="28"/>
              </w:rPr>
              <w:t xml:space="preserve"> follicle is generally present in the ovary of a healthy human female around</w:t>
            </w:r>
          </w:p>
          <w:p w14:paraId="792A7BF4" w14:textId="79403751" w:rsidR="00727364" w:rsidRPr="00C0721D" w:rsidRDefault="008F356A" w:rsidP="00983464">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 xml:space="preserve">(a) 5-8 day of menstrual cycle         </w:t>
            </w:r>
            <w:r w:rsidR="00727364" w:rsidRPr="00C0721D">
              <w:rPr>
                <w:rFonts w:ascii="Times New Roman" w:hAnsi="Times New Roman" w:cs="Times New Roman"/>
                <w:sz w:val="28"/>
                <w:szCs w:val="28"/>
              </w:rPr>
              <w:t>(b) 11-17 day of menstrual cycle</w:t>
            </w:r>
          </w:p>
          <w:p w14:paraId="3FD5D8E8" w14:textId="535B8668" w:rsidR="005C1E63" w:rsidRPr="00C0721D" w:rsidRDefault="00727364" w:rsidP="00983464">
            <w:pPr>
              <w:tabs>
                <w:tab w:val="left" w:pos="4678"/>
              </w:tabs>
              <w:spacing w:after="0" w:line="240" w:lineRule="auto"/>
              <w:rPr>
                <w:rFonts w:ascii="Times New Roman" w:hAnsi="Times New Roman" w:cs="Times New Roman"/>
                <w:sz w:val="28"/>
                <w:szCs w:val="28"/>
              </w:rPr>
            </w:pPr>
            <w:r w:rsidRPr="00C0721D">
              <w:rPr>
                <w:rFonts w:ascii="Times New Roman" w:hAnsi="Times New Roman" w:cs="Times New Roman"/>
                <w:sz w:val="28"/>
                <w:szCs w:val="28"/>
              </w:rPr>
              <w:t>(</w:t>
            </w:r>
            <w:r w:rsidR="008F356A" w:rsidRPr="00C0721D">
              <w:rPr>
                <w:rFonts w:ascii="Times New Roman" w:hAnsi="Times New Roman" w:cs="Times New Roman"/>
                <w:sz w:val="28"/>
                <w:szCs w:val="28"/>
              </w:rPr>
              <w:t xml:space="preserve">c) 18-23 day of menstrual cycle      </w:t>
            </w:r>
            <w:r w:rsidRPr="00C0721D">
              <w:rPr>
                <w:rFonts w:ascii="Times New Roman" w:hAnsi="Times New Roman" w:cs="Times New Roman"/>
                <w:sz w:val="28"/>
                <w:szCs w:val="28"/>
              </w:rPr>
              <w:t>(d) 24-28 day of menstrual cycle.</w:t>
            </w:r>
          </w:p>
        </w:tc>
      </w:tr>
      <w:tr w:rsidR="00CD1C19" w:rsidRPr="00C0721D" w14:paraId="179C8DDD" w14:textId="77777777" w:rsidTr="00C36BF9">
        <w:tc>
          <w:tcPr>
            <w:tcW w:w="990" w:type="dxa"/>
            <w:vAlign w:val="center"/>
          </w:tcPr>
          <w:p w14:paraId="1E5CB408" w14:textId="3D8CAB76" w:rsidR="00202248" w:rsidRPr="00C0721D" w:rsidRDefault="00202248" w:rsidP="00202248">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45</w:t>
            </w:r>
          </w:p>
        </w:tc>
        <w:tc>
          <w:tcPr>
            <w:tcW w:w="10080" w:type="dxa"/>
            <w:gridSpan w:val="3"/>
            <w:vAlign w:val="center"/>
          </w:tcPr>
          <w:p w14:paraId="497EE8B0" w14:textId="6B748E29" w:rsidR="00D92230" w:rsidRPr="00C0721D" w:rsidRDefault="00D92230" w:rsidP="00D92230">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Which among the following has 23 </w:t>
            </w:r>
            <w:r w:rsidR="00983464" w:rsidRPr="00C0721D">
              <w:rPr>
                <w:rFonts w:ascii="Times New Roman" w:hAnsi="Times New Roman" w:cs="Times New Roman"/>
                <w:sz w:val="28"/>
                <w:szCs w:val="28"/>
              </w:rPr>
              <w:t>chromosomes?</w:t>
            </w:r>
          </w:p>
          <w:p w14:paraId="65736953" w14:textId="223360C6" w:rsidR="00202248" w:rsidRPr="00C0721D" w:rsidRDefault="00D92230" w:rsidP="00D92230">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(a) </w:t>
            </w:r>
            <w:proofErr w:type="spellStart"/>
            <w:r w:rsidRPr="00C0721D">
              <w:rPr>
                <w:rFonts w:ascii="Times New Roman" w:hAnsi="Times New Roman" w:cs="Times New Roman"/>
                <w:sz w:val="28"/>
                <w:szCs w:val="28"/>
              </w:rPr>
              <w:t>Spermatogonia</w:t>
            </w:r>
            <w:proofErr w:type="spellEnd"/>
            <w:r w:rsidRPr="00C0721D">
              <w:rPr>
                <w:rFonts w:ascii="Times New Roman" w:hAnsi="Times New Roman" w:cs="Times New Roman"/>
                <w:sz w:val="28"/>
                <w:szCs w:val="28"/>
              </w:rPr>
              <w:t xml:space="preserve">     (b) Zygote   (c) Secondary oocyte    (d) </w:t>
            </w:r>
            <w:proofErr w:type="spellStart"/>
            <w:r w:rsidRPr="00C0721D">
              <w:rPr>
                <w:rFonts w:ascii="Times New Roman" w:hAnsi="Times New Roman" w:cs="Times New Roman"/>
                <w:sz w:val="28"/>
                <w:szCs w:val="28"/>
              </w:rPr>
              <w:t>Oogonia</w:t>
            </w:r>
            <w:proofErr w:type="spellEnd"/>
          </w:p>
        </w:tc>
      </w:tr>
      <w:tr w:rsidR="00CD1C19" w:rsidRPr="00C0721D" w14:paraId="7C2F557E" w14:textId="77777777" w:rsidTr="00C36BF9">
        <w:tc>
          <w:tcPr>
            <w:tcW w:w="990" w:type="dxa"/>
            <w:vAlign w:val="center"/>
          </w:tcPr>
          <w:p w14:paraId="351CEA2D" w14:textId="40C754ED" w:rsidR="00202248" w:rsidRPr="00C0721D" w:rsidRDefault="00202248" w:rsidP="00202248">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46</w:t>
            </w:r>
          </w:p>
        </w:tc>
        <w:tc>
          <w:tcPr>
            <w:tcW w:w="10080" w:type="dxa"/>
            <w:gridSpan w:val="3"/>
            <w:vAlign w:val="center"/>
          </w:tcPr>
          <w:p w14:paraId="60DEF147" w14:textId="77777777" w:rsidR="00D92230" w:rsidRPr="00C0721D" w:rsidRDefault="00D92230" w:rsidP="00D92230">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Spot the odd one out from the following structures with reference to the male reproductive system.</w:t>
            </w:r>
          </w:p>
          <w:p w14:paraId="497F4F75" w14:textId="4D7BCEAB" w:rsidR="00D92230" w:rsidRPr="00C0721D" w:rsidRDefault="00D92230" w:rsidP="00D92230">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Rate testis      (b) Epididymis       (c) Vasa </w:t>
            </w:r>
            <w:proofErr w:type="spellStart"/>
            <w:r w:rsidRPr="00C0721D">
              <w:rPr>
                <w:rFonts w:ascii="Times New Roman" w:hAnsi="Times New Roman" w:cs="Times New Roman"/>
                <w:sz w:val="28"/>
                <w:szCs w:val="28"/>
              </w:rPr>
              <w:t>efferentia</w:t>
            </w:r>
            <w:proofErr w:type="spellEnd"/>
            <w:r w:rsidRPr="00C0721D">
              <w:rPr>
                <w:rFonts w:ascii="Times New Roman" w:hAnsi="Times New Roman" w:cs="Times New Roman"/>
                <w:sz w:val="28"/>
                <w:szCs w:val="28"/>
              </w:rPr>
              <w:t xml:space="preserve">      (d) Isthmus</w:t>
            </w:r>
          </w:p>
          <w:p w14:paraId="315099F7" w14:textId="4B3120CC" w:rsidR="00202248" w:rsidRPr="00C0721D" w:rsidRDefault="00202248" w:rsidP="00D92230">
            <w:pPr>
              <w:pStyle w:val="ListParagraph"/>
              <w:tabs>
                <w:tab w:val="left" w:pos="4678"/>
              </w:tabs>
              <w:ind w:left="0" w:firstLine="0"/>
              <w:rPr>
                <w:rFonts w:ascii="Times New Roman" w:hAnsi="Times New Roman" w:cs="Times New Roman"/>
                <w:sz w:val="28"/>
                <w:szCs w:val="28"/>
              </w:rPr>
            </w:pPr>
          </w:p>
        </w:tc>
      </w:tr>
      <w:tr w:rsidR="00CD1C19" w:rsidRPr="00C0721D" w14:paraId="6A4376DF" w14:textId="77777777" w:rsidTr="00C36BF9">
        <w:tc>
          <w:tcPr>
            <w:tcW w:w="990" w:type="dxa"/>
            <w:vAlign w:val="center"/>
          </w:tcPr>
          <w:p w14:paraId="1B4EB986" w14:textId="59B115E5"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47</w:t>
            </w:r>
          </w:p>
        </w:tc>
        <w:tc>
          <w:tcPr>
            <w:tcW w:w="10080" w:type="dxa"/>
            <w:gridSpan w:val="3"/>
            <w:vAlign w:val="center"/>
          </w:tcPr>
          <w:p w14:paraId="7C4F0160" w14:textId="77777777" w:rsidR="00D92230" w:rsidRPr="00C0721D" w:rsidRDefault="00D92230" w:rsidP="00D92230">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Both </w:t>
            </w:r>
            <w:proofErr w:type="spellStart"/>
            <w:r w:rsidRPr="00C0721D">
              <w:rPr>
                <w:rFonts w:ascii="Times New Roman" w:hAnsi="Times New Roman" w:cs="Times New Roman"/>
                <w:sz w:val="28"/>
                <w:szCs w:val="28"/>
              </w:rPr>
              <w:t>chasmogamous</w:t>
            </w:r>
            <w:proofErr w:type="spellEnd"/>
            <w:r w:rsidRPr="00C0721D">
              <w:rPr>
                <w:rFonts w:ascii="Times New Roman" w:hAnsi="Times New Roman" w:cs="Times New Roman"/>
                <w:sz w:val="28"/>
                <w:szCs w:val="28"/>
              </w:rPr>
              <w:t xml:space="preserve"> and </w:t>
            </w:r>
            <w:proofErr w:type="spellStart"/>
            <w:r w:rsidRPr="00C0721D">
              <w:rPr>
                <w:rFonts w:ascii="Times New Roman" w:hAnsi="Times New Roman" w:cs="Times New Roman"/>
                <w:sz w:val="28"/>
                <w:szCs w:val="28"/>
              </w:rPr>
              <w:t>cleistogamous</w:t>
            </w:r>
            <w:proofErr w:type="spellEnd"/>
            <w:r w:rsidRPr="00C0721D">
              <w:rPr>
                <w:rFonts w:ascii="Times New Roman" w:hAnsi="Times New Roman" w:cs="Times New Roman"/>
                <w:sz w:val="28"/>
                <w:szCs w:val="28"/>
              </w:rPr>
              <w:t xml:space="preserve"> flowers are present in</w:t>
            </w:r>
          </w:p>
          <w:p w14:paraId="362FFE81" w14:textId="6D485D7A" w:rsidR="00B75BDC" w:rsidRPr="00C0721D" w:rsidRDefault="00D92230" w:rsidP="00D92230">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(a) Helianthus   (b) </w:t>
            </w:r>
            <w:proofErr w:type="spellStart"/>
            <w:r w:rsidRPr="00C0721D">
              <w:rPr>
                <w:rFonts w:ascii="Times New Roman" w:hAnsi="Times New Roman" w:cs="Times New Roman"/>
                <w:sz w:val="28"/>
                <w:szCs w:val="28"/>
              </w:rPr>
              <w:t>Commelina</w:t>
            </w:r>
            <w:proofErr w:type="spellEnd"/>
            <w:r w:rsidRPr="00C0721D">
              <w:rPr>
                <w:rFonts w:ascii="Times New Roman" w:hAnsi="Times New Roman" w:cs="Times New Roman"/>
                <w:sz w:val="28"/>
                <w:szCs w:val="28"/>
              </w:rPr>
              <w:t xml:space="preserve">    (c) Rosa     (d) </w:t>
            </w:r>
            <w:proofErr w:type="spellStart"/>
            <w:r w:rsidRPr="00C0721D">
              <w:rPr>
                <w:rFonts w:ascii="Times New Roman" w:hAnsi="Times New Roman" w:cs="Times New Roman"/>
                <w:sz w:val="28"/>
                <w:szCs w:val="28"/>
              </w:rPr>
              <w:t>Gossypium</w:t>
            </w:r>
            <w:proofErr w:type="spellEnd"/>
          </w:p>
        </w:tc>
      </w:tr>
      <w:tr w:rsidR="00CD1C19" w:rsidRPr="00C0721D" w14:paraId="0170C3F0" w14:textId="77777777" w:rsidTr="00C36BF9">
        <w:trPr>
          <w:trHeight w:val="2101"/>
        </w:trPr>
        <w:tc>
          <w:tcPr>
            <w:tcW w:w="990" w:type="dxa"/>
            <w:vAlign w:val="center"/>
          </w:tcPr>
          <w:p w14:paraId="1CAC3900" w14:textId="10F412B1" w:rsidR="005C1E63" w:rsidRPr="00C0721D" w:rsidRDefault="00184D4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lastRenderedPageBreak/>
              <w:t>48</w:t>
            </w:r>
          </w:p>
        </w:tc>
        <w:tc>
          <w:tcPr>
            <w:tcW w:w="10080" w:type="dxa"/>
            <w:gridSpan w:val="3"/>
            <w:vAlign w:val="center"/>
          </w:tcPr>
          <w:p w14:paraId="14F0E0E1" w14:textId="77777777" w:rsidR="00E0070A" w:rsidRPr="00C0721D" w:rsidRDefault="00E0070A" w:rsidP="00E0070A">
            <w:pPr>
              <w:tabs>
                <w:tab w:val="left" w:pos="4678"/>
              </w:tabs>
              <w:rPr>
                <w:rFonts w:ascii="Times New Roman" w:hAnsi="Times New Roman" w:cs="Times New Roman"/>
                <w:sz w:val="28"/>
                <w:szCs w:val="28"/>
              </w:rPr>
            </w:pPr>
            <w:r w:rsidRPr="00C0721D">
              <w:rPr>
                <w:rFonts w:ascii="Times New Roman" w:hAnsi="Times New Roman" w:cs="Times New Roman"/>
                <w:sz w:val="28"/>
                <w:szCs w:val="28"/>
              </w:rPr>
              <w:t>If an endosperm cell of an angiosperm contains 24 chromosomes, the number of chromosomes in each cell of the root will be</w:t>
            </w:r>
          </w:p>
          <w:p w14:paraId="1613675B" w14:textId="5BF0C26E" w:rsidR="00261835" w:rsidRPr="00C0721D" w:rsidRDefault="00E0070A" w:rsidP="00E0070A">
            <w:pPr>
              <w:tabs>
                <w:tab w:val="left" w:pos="4678"/>
              </w:tabs>
              <w:rPr>
                <w:rFonts w:ascii="Times New Roman" w:hAnsi="Times New Roman" w:cs="Times New Roman"/>
                <w:sz w:val="28"/>
                <w:szCs w:val="28"/>
              </w:rPr>
            </w:pPr>
            <w:r w:rsidRPr="00C0721D">
              <w:rPr>
                <w:rFonts w:ascii="Times New Roman" w:hAnsi="Times New Roman" w:cs="Times New Roman"/>
                <w:sz w:val="28"/>
                <w:szCs w:val="28"/>
              </w:rPr>
              <w:t>(a) 8     (b) 4        (c) 16         (d) 24</w:t>
            </w:r>
          </w:p>
        </w:tc>
      </w:tr>
      <w:tr w:rsidR="00CD1C19" w:rsidRPr="00C0721D" w14:paraId="5C9B07D6" w14:textId="77777777" w:rsidTr="00C36BF9">
        <w:trPr>
          <w:trHeight w:val="60"/>
        </w:trPr>
        <w:tc>
          <w:tcPr>
            <w:tcW w:w="990" w:type="dxa"/>
            <w:vAlign w:val="center"/>
          </w:tcPr>
          <w:p w14:paraId="6D8A7942" w14:textId="77777777" w:rsidR="00184D46" w:rsidRPr="00C0721D" w:rsidRDefault="00184D46" w:rsidP="006E5634">
            <w:pPr>
              <w:pStyle w:val="ListParagraph"/>
              <w:tabs>
                <w:tab w:val="left" w:pos="4678"/>
              </w:tabs>
              <w:ind w:left="0" w:firstLine="0"/>
              <w:rPr>
                <w:rFonts w:ascii="Times New Roman" w:hAnsi="Times New Roman" w:cs="Times New Roman"/>
                <w:sz w:val="28"/>
                <w:szCs w:val="28"/>
              </w:rPr>
            </w:pPr>
          </w:p>
        </w:tc>
        <w:tc>
          <w:tcPr>
            <w:tcW w:w="10080" w:type="dxa"/>
            <w:gridSpan w:val="3"/>
            <w:vAlign w:val="center"/>
          </w:tcPr>
          <w:tbl>
            <w:tblPr>
              <w:tblW w:w="0" w:type="auto"/>
              <w:tblBorders>
                <w:top w:val="nil"/>
                <w:left w:val="nil"/>
                <w:bottom w:val="nil"/>
                <w:right w:val="nil"/>
              </w:tblBorders>
              <w:tblLayout w:type="fixed"/>
              <w:tblLook w:val="0000" w:firstRow="0" w:lastRow="0" w:firstColumn="0" w:lastColumn="0" w:noHBand="0" w:noVBand="0"/>
            </w:tblPr>
            <w:tblGrid>
              <w:gridCol w:w="9718"/>
            </w:tblGrid>
            <w:tr w:rsidR="00CD1C19" w:rsidRPr="00C0721D" w14:paraId="2A6ECB5E" w14:textId="77777777" w:rsidTr="00C36BF9">
              <w:trPr>
                <w:trHeight w:val="639"/>
              </w:trPr>
              <w:tc>
                <w:tcPr>
                  <w:tcW w:w="9718" w:type="dxa"/>
                </w:tcPr>
                <w:p w14:paraId="374BD21B" w14:textId="57D58007" w:rsidR="00184D46" w:rsidRPr="00C0721D" w:rsidRDefault="00EE2A78" w:rsidP="00EE2A78">
                  <w:pPr>
                    <w:autoSpaceDE w:val="0"/>
                    <w:autoSpaceDN w:val="0"/>
                    <w:adjustRightInd w:val="0"/>
                    <w:spacing w:after="0" w:line="240" w:lineRule="auto"/>
                    <w:rPr>
                      <w:rFonts w:ascii="Times New Roman" w:eastAsiaTheme="minorHAnsi" w:hAnsi="Times New Roman" w:cs="Times New Roman"/>
                      <w:b/>
                      <w:bCs/>
                      <w:sz w:val="28"/>
                      <w:szCs w:val="28"/>
                      <w:u w:val="single"/>
                      <w:lang w:eastAsia="en-US" w:bidi="ar-SA"/>
                    </w:rPr>
                  </w:pPr>
                  <w:r w:rsidRPr="00C0721D">
                    <w:rPr>
                      <w:rFonts w:ascii="Times New Roman" w:eastAsiaTheme="minorHAnsi" w:hAnsi="Times New Roman" w:cs="Times New Roman"/>
                      <w:b/>
                      <w:bCs/>
                      <w:sz w:val="28"/>
                      <w:szCs w:val="28"/>
                      <w:lang w:eastAsia="en-US" w:bidi="ar-SA"/>
                    </w:rPr>
                    <w:t xml:space="preserve">                                  </w:t>
                  </w:r>
                  <w:r w:rsidRPr="00C0721D">
                    <w:rPr>
                      <w:rFonts w:ascii="Times New Roman" w:eastAsiaTheme="minorHAnsi" w:hAnsi="Times New Roman" w:cs="Times New Roman"/>
                      <w:b/>
                      <w:bCs/>
                      <w:sz w:val="28"/>
                      <w:szCs w:val="28"/>
                      <w:u w:val="single"/>
                      <w:lang w:eastAsia="en-US" w:bidi="ar-SA"/>
                    </w:rPr>
                    <w:t xml:space="preserve">SECTION – C                                                                                                                                           </w:t>
                  </w:r>
                </w:p>
                <w:p w14:paraId="2D337727" w14:textId="0FC7E47A" w:rsidR="00184D46" w:rsidRPr="00C0721D" w:rsidRDefault="008100E6" w:rsidP="008100E6">
                  <w:pPr>
                    <w:autoSpaceDE w:val="0"/>
                    <w:autoSpaceDN w:val="0"/>
                    <w:adjustRightInd w:val="0"/>
                    <w:spacing w:after="0" w:line="240" w:lineRule="auto"/>
                    <w:jc w:val="both"/>
                    <w:rPr>
                      <w:rFonts w:ascii="Times New Roman" w:eastAsiaTheme="minorHAnsi" w:hAnsi="Times New Roman" w:cs="Times New Roman"/>
                      <w:b/>
                      <w:bCs/>
                      <w:sz w:val="28"/>
                      <w:szCs w:val="28"/>
                      <w:lang w:eastAsia="en-US" w:bidi="ar-SA"/>
                    </w:rPr>
                  </w:pPr>
                  <w:r w:rsidRPr="00C0721D">
                    <w:rPr>
                      <w:rFonts w:ascii="Times New Roman" w:eastAsiaTheme="minorHAnsi" w:hAnsi="Times New Roman" w:cs="Times New Roman"/>
                      <w:b/>
                      <w:bCs/>
                      <w:sz w:val="28"/>
                      <w:szCs w:val="28"/>
                      <w:lang w:eastAsia="en-US" w:bidi="ar-SA"/>
                    </w:rPr>
                    <w:t xml:space="preserve">Section-C consists of one case followed by 6 questions linked to this case (Q.No.49 to 54). Besides this, 6 more questions are given. Attempt any 10 questions in this </w:t>
                  </w:r>
                  <w:r w:rsidR="00234E2E" w:rsidRPr="00C0721D">
                    <w:rPr>
                      <w:rFonts w:ascii="Times New Roman" w:eastAsiaTheme="minorHAnsi" w:hAnsi="Times New Roman" w:cs="Times New Roman"/>
                      <w:b/>
                      <w:bCs/>
                      <w:sz w:val="28"/>
                      <w:szCs w:val="28"/>
                      <w:lang w:eastAsia="en-US" w:bidi="ar-SA"/>
                    </w:rPr>
                    <w:t>section. The</w:t>
                  </w:r>
                  <w:r w:rsidRPr="00C0721D">
                    <w:rPr>
                      <w:rFonts w:ascii="Times New Roman" w:eastAsiaTheme="minorHAnsi" w:hAnsi="Times New Roman" w:cs="Times New Roman"/>
                      <w:b/>
                      <w:bCs/>
                      <w:sz w:val="28"/>
                      <w:szCs w:val="28"/>
                      <w:lang w:eastAsia="en-US" w:bidi="ar-SA"/>
                    </w:rPr>
                    <w:t xml:space="preserve"> first attempted 10 questions would be evaluated.</w:t>
                  </w:r>
                  <w:r w:rsidR="00184D46" w:rsidRPr="00C0721D">
                    <w:rPr>
                      <w:rFonts w:ascii="Times New Roman" w:eastAsiaTheme="minorHAnsi" w:hAnsi="Times New Roman" w:cs="Times New Roman"/>
                      <w:b/>
                      <w:bCs/>
                      <w:sz w:val="28"/>
                      <w:szCs w:val="28"/>
                      <w:lang w:eastAsia="en-US" w:bidi="ar-SA"/>
                    </w:rPr>
                    <w:t xml:space="preserve"> The first attempted 10 questions would be evaluated. </w:t>
                  </w:r>
                </w:p>
              </w:tc>
            </w:tr>
          </w:tbl>
          <w:p w14:paraId="745ADB46" w14:textId="77777777" w:rsidR="00184D46" w:rsidRPr="00C0721D" w:rsidRDefault="00184D46" w:rsidP="006E5634">
            <w:pPr>
              <w:pStyle w:val="ListParagraph"/>
              <w:tabs>
                <w:tab w:val="left" w:pos="4678"/>
              </w:tabs>
              <w:ind w:left="0" w:firstLine="0"/>
              <w:rPr>
                <w:rFonts w:ascii="Times New Roman" w:hAnsi="Times New Roman" w:cs="Times New Roman"/>
                <w:sz w:val="28"/>
                <w:szCs w:val="28"/>
              </w:rPr>
            </w:pPr>
          </w:p>
        </w:tc>
      </w:tr>
      <w:tr w:rsidR="008100E6" w:rsidRPr="00C0721D" w14:paraId="02887559" w14:textId="77777777" w:rsidTr="00C36BF9">
        <w:tc>
          <w:tcPr>
            <w:tcW w:w="990" w:type="dxa"/>
            <w:vAlign w:val="center"/>
          </w:tcPr>
          <w:p w14:paraId="6DCF1581" w14:textId="480A85A3" w:rsidR="008100E6" w:rsidRPr="00C0721D" w:rsidRDefault="008100E6"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CASE</w:t>
            </w:r>
          </w:p>
        </w:tc>
        <w:tc>
          <w:tcPr>
            <w:tcW w:w="10080" w:type="dxa"/>
            <w:gridSpan w:val="3"/>
            <w:vAlign w:val="center"/>
          </w:tcPr>
          <w:p w14:paraId="27F68D6F" w14:textId="1BB706BA" w:rsidR="004A1671" w:rsidRPr="00C0721D" w:rsidRDefault="004A1671" w:rsidP="004A1671">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The process of comparison of DNA from different sources to establish the identity is called DNA fingerprinting. DNA fingerprinting involves identifying differences in some specific regions in DNA sequence called as repetitive DNA. The DNA is isolated from the available sample. Each type of sample has a specific protocol for isolation. </w:t>
            </w:r>
            <w:r w:rsidR="006F4EB1" w:rsidRPr="006F4EB1">
              <w:rPr>
                <w:rFonts w:ascii="Times New Roman" w:hAnsi="Times New Roman" w:cs="Times New Roman"/>
                <w:sz w:val="28"/>
                <w:szCs w:val="28"/>
              </w:rPr>
              <w:t xml:space="preserve">DNA fingerprinting is widely used in </w:t>
            </w:r>
            <w:r w:rsidR="00234E2E" w:rsidRPr="006F4EB1">
              <w:rPr>
                <w:rFonts w:ascii="Times New Roman" w:hAnsi="Times New Roman" w:cs="Times New Roman"/>
                <w:sz w:val="28"/>
                <w:szCs w:val="28"/>
              </w:rPr>
              <w:t>forensics</w:t>
            </w:r>
            <w:r w:rsidR="00234E2E">
              <w:rPr>
                <w:rFonts w:ascii="Times New Roman" w:hAnsi="Times New Roman" w:cs="Times New Roman"/>
                <w:sz w:val="28"/>
                <w:szCs w:val="28"/>
              </w:rPr>
              <w:t>;</w:t>
            </w:r>
            <w:r w:rsidR="006F4EB1">
              <w:rPr>
                <w:rFonts w:ascii="Times New Roman" w:hAnsi="Times New Roman" w:cs="Times New Roman"/>
                <w:sz w:val="28"/>
                <w:szCs w:val="28"/>
              </w:rPr>
              <w:t xml:space="preserve"> It </w:t>
            </w:r>
            <w:r w:rsidR="006F4EB1" w:rsidRPr="006F4EB1">
              <w:rPr>
                <w:rFonts w:ascii="Times New Roman" w:hAnsi="Times New Roman" w:cs="Times New Roman"/>
                <w:sz w:val="28"/>
                <w:szCs w:val="28"/>
              </w:rPr>
              <w:t>forms the basis of paternity testing</w:t>
            </w:r>
            <w:r w:rsidR="006F4EB1">
              <w:rPr>
                <w:rFonts w:ascii="Times New Roman" w:hAnsi="Times New Roman" w:cs="Times New Roman"/>
                <w:sz w:val="28"/>
                <w:szCs w:val="28"/>
              </w:rPr>
              <w:t>.</w:t>
            </w:r>
          </w:p>
          <w:p w14:paraId="3C78D4CC" w14:textId="3D991F31" w:rsidR="008100E6" w:rsidRPr="00C0721D" w:rsidRDefault="008100E6" w:rsidP="004A1671">
            <w:pPr>
              <w:pStyle w:val="ListParagraph"/>
              <w:tabs>
                <w:tab w:val="left" w:pos="4678"/>
              </w:tabs>
              <w:ind w:left="0" w:firstLine="0"/>
              <w:rPr>
                <w:rFonts w:ascii="Times New Roman" w:hAnsi="Times New Roman" w:cs="Times New Roman"/>
                <w:sz w:val="28"/>
                <w:szCs w:val="28"/>
              </w:rPr>
            </w:pPr>
          </w:p>
        </w:tc>
      </w:tr>
      <w:tr w:rsidR="00CD1C19" w:rsidRPr="00C0721D" w14:paraId="1870FCAD" w14:textId="77777777" w:rsidTr="00C36BF9">
        <w:tc>
          <w:tcPr>
            <w:tcW w:w="990" w:type="dxa"/>
            <w:vAlign w:val="center"/>
          </w:tcPr>
          <w:p w14:paraId="299BC9CE" w14:textId="053AD30B" w:rsidR="005C1E63" w:rsidRPr="00C0721D" w:rsidRDefault="005A0E7F" w:rsidP="006E5634">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49.</w:t>
            </w:r>
          </w:p>
        </w:tc>
        <w:tc>
          <w:tcPr>
            <w:tcW w:w="10080" w:type="dxa"/>
            <w:gridSpan w:val="3"/>
            <w:vAlign w:val="center"/>
          </w:tcPr>
          <w:p w14:paraId="137F739F" w14:textId="323947F3" w:rsidR="004A1671" w:rsidRPr="00C0721D" w:rsidRDefault="004A1671" w:rsidP="001C2E9D">
            <w:pPr>
              <w:tabs>
                <w:tab w:val="left" w:pos="4678"/>
              </w:tabs>
              <w:rPr>
                <w:rFonts w:ascii="Times New Roman" w:hAnsi="Times New Roman" w:cs="Times New Roman"/>
                <w:sz w:val="28"/>
                <w:szCs w:val="28"/>
              </w:rPr>
            </w:pPr>
            <w:r w:rsidRPr="00C0721D">
              <w:rPr>
                <w:rFonts w:ascii="Times New Roman" w:hAnsi="Times New Roman" w:cs="Times New Roman"/>
                <w:sz w:val="28"/>
                <w:szCs w:val="28"/>
              </w:rPr>
              <w:t>One of the most frequently used techniques in DNA</w:t>
            </w:r>
            <w:r w:rsidR="001C2E9D" w:rsidRPr="00C0721D">
              <w:rPr>
                <w:rFonts w:ascii="Times New Roman" w:hAnsi="Times New Roman" w:cs="Times New Roman"/>
                <w:sz w:val="28"/>
                <w:szCs w:val="28"/>
              </w:rPr>
              <w:t xml:space="preserve"> </w:t>
            </w:r>
            <w:r w:rsidR="00831589" w:rsidRPr="00C0721D">
              <w:rPr>
                <w:rFonts w:ascii="Times New Roman" w:hAnsi="Times New Roman" w:cs="Times New Roman"/>
                <w:sz w:val="28"/>
                <w:szCs w:val="28"/>
              </w:rPr>
              <w:t>f</w:t>
            </w:r>
            <w:r w:rsidRPr="00C0721D">
              <w:rPr>
                <w:rFonts w:ascii="Times New Roman" w:hAnsi="Times New Roman" w:cs="Times New Roman"/>
                <w:sz w:val="28"/>
                <w:szCs w:val="28"/>
              </w:rPr>
              <w:t>ingerprinting is</w:t>
            </w:r>
          </w:p>
          <w:p w14:paraId="58999EE1" w14:textId="7423B9F0" w:rsidR="005A0E7F" w:rsidRPr="00C0721D" w:rsidRDefault="004A1671" w:rsidP="001C2E9D">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(a) VNTR </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(b) SSCP</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(c) SCAR </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(d) AFLP.</w:t>
            </w:r>
            <w:r w:rsidR="005A0E7F" w:rsidRPr="00C0721D">
              <w:rPr>
                <w:rFonts w:ascii="Times New Roman" w:hAnsi="Times New Roman" w:cs="Times New Roman"/>
                <w:sz w:val="28"/>
                <w:szCs w:val="28"/>
              </w:rPr>
              <w:br/>
            </w:r>
          </w:p>
        </w:tc>
      </w:tr>
      <w:tr w:rsidR="00CD1C19" w:rsidRPr="00C0721D" w14:paraId="09839EBD" w14:textId="77777777" w:rsidTr="00C36BF9">
        <w:tc>
          <w:tcPr>
            <w:tcW w:w="990" w:type="dxa"/>
            <w:vAlign w:val="center"/>
          </w:tcPr>
          <w:p w14:paraId="710EFF47" w14:textId="585A196B" w:rsidR="005A0E7F" w:rsidRPr="00C0721D" w:rsidRDefault="005A0E7F"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50</w:t>
            </w:r>
          </w:p>
        </w:tc>
        <w:tc>
          <w:tcPr>
            <w:tcW w:w="10080" w:type="dxa"/>
            <w:gridSpan w:val="3"/>
            <w:vAlign w:val="center"/>
          </w:tcPr>
          <w:p w14:paraId="1820C5C3" w14:textId="3C01A3DC"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What</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is</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that</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form</w:t>
            </w:r>
            <w:r w:rsidR="001C2E9D" w:rsidRPr="00C0721D">
              <w:rPr>
                <w:rFonts w:ascii="Times New Roman" w:hAnsi="Times New Roman" w:cs="Times New Roman"/>
                <w:sz w:val="28"/>
                <w:szCs w:val="28"/>
              </w:rPr>
              <w:t xml:space="preserve">s </w:t>
            </w:r>
            <w:r w:rsidRPr="00C0721D">
              <w:rPr>
                <w:rFonts w:ascii="Times New Roman" w:hAnsi="Times New Roman" w:cs="Times New Roman"/>
                <w:sz w:val="28"/>
                <w:szCs w:val="28"/>
              </w:rPr>
              <w:t>the</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basis</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of</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DNA</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finger-printing?</w:t>
            </w:r>
          </w:p>
          <w:p w14:paraId="527B8798" w14:textId="376122F7"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 xml:space="preserve">(a) The relative proportions of purines and </w:t>
            </w:r>
            <w:proofErr w:type="gramStart"/>
            <w:r w:rsidR="00831589" w:rsidRPr="00C0721D">
              <w:rPr>
                <w:rFonts w:ascii="Times New Roman" w:hAnsi="Times New Roman" w:cs="Times New Roman"/>
                <w:sz w:val="28"/>
                <w:szCs w:val="28"/>
              </w:rPr>
              <w:t>pyrimidine’s</w:t>
            </w:r>
            <w:proofErr w:type="gramEnd"/>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in DNA.</w:t>
            </w:r>
          </w:p>
          <w:p w14:paraId="71437976" w14:textId="0FB49155"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(b) The relative difference in the DNA occurrence in</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blood, skin and saliva.</w:t>
            </w:r>
          </w:p>
          <w:p w14:paraId="0689EECB" w14:textId="47541A66"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(c) The relative amount of DNA in the ridges and</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grooves of the fingerprints.</w:t>
            </w:r>
          </w:p>
          <w:p w14:paraId="67642F9E" w14:textId="6FAE4D44" w:rsidR="005A0E7F" w:rsidRPr="00C0721D" w:rsidRDefault="002A4B0C" w:rsidP="00831589">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(d) Satellite DNA occurring as highly repeated short</w:t>
            </w:r>
            <w:r w:rsidR="00831589" w:rsidRPr="00C0721D">
              <w:rPr>
                <w:rFonts w:ascii="Times New Roman" w:hAnsi="Times New Roman" w:cs="Times New Roman"/>
                <w:sz w:val="28"/>
                <w:szCs w:val="28"/>
              </w:rPr>
              <w:t xml:space="preserve"> </w:t>
            </w:r>
            <w:r w:rsidRPr="00C0721D">
              <w:rPr>
                <w:rFonts w:ascii="Times New Roman" w:hAnsi="Times New Roman" w:cs="Times New Roman"/>
                <w:sz w:val="28"/>
                <w:szCs w:val="28"/>
              </w:rPr>
              <w:t>DNA segments.</w:t>
            </w:r>
          </w:p>
        </w:tc>
      </w:tr>
      <w:tr w:rsidR="00CD1C19" w:rsidRPr="00C0721D" w14:paraId="1BE439DE" w14:textId="77777777" w:rsidTr="00C36BF9">
        <w:tc>
          <w:tcPr>
            <w:tcW w:w="990" w:type="dxa"/>
            <w:vAlign w:val="center"/>
          </w:tcPr>
          <w:p w14:paraId="1868B2F6" w14:textId="138E11B7" w:rsidR="005A0E7F" w:rsidRPr="00C0721D" w:rsidRDefault="005A0E7F"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51</w:t>
            </w:r>
          </w:p>
        </w:tc>
        <w:tc>
          <w:tcPr>
            <w:tcW w:w="10080" w:type="dxa"/>
            <w:gridSpan w:val="3"/>
            <w:vAlign w:val="center"/>
          </w:tcPr>
          <w:p w14:paraId="5124FF70" w14:textId="01B09C46"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DNA fingerprinting refer to</w:t>
            </w:r>
          </w:p>
          <w:p w14:paraId="13684F6C" w14:textId="77777777"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(a) molecular analysis of profiles of DNA samples</w:t>
            </w:r>
          </w:p>
          <w:p w14:paraId="23BB8CA5" w14:textId="37CC4329"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(b) analysis of</w:t>
            </w:r>
            <w:r w:rsidR="00831589" w:rsidRPr="00C0721D">
              <w:rPr>
                <w:rFonts w:ascii="Times New Roman" w:hAnsi="Times New Roman" w:cs="Times New Roman"/>
                <w:sz w:val="28"/>
                <w:szCs w:val="28"/>
              </w:rPr>
              <w:t xml:space="preserve"> </w:t>
            </w:r>
            <w:r w:rsidRPr="00C0721D">
              <w:rPr>
                <w:rFonts w:ascii="Times New Roman" w:hAnsi="Times New Roman" w:cs="Times New Roman"/>
                <w:sz w:val="28"/>
                <w:szCs w:val="28"/>
              </w:rPr>
              <w:t>DNA</w:t>
            </w:r>
            <w:r w:rsidR="00831589" w:rsidRPr="00C0721D">
              <w:rPr>
                <w:rFonts w:ascii="Times New Roman" w:hAnsi="Times New Roman" w:cs="Times New Roman"/>
                <w:sz w:val="28"/>
                <w:szCs w:val="28"/>
              </w:rPr>
              <w:t xml:space="preserve"> </w:t>
            </w:r>
            <w:r w:rsidRPr="00C0721D">
              <w:rPr>
                <w:rFonts w:ascii="Times New Roman" w:hAnsi="Times New Roman" w:cs="Times New Roman"/>
                <w:sz w:val="28"/>
                <w:szCs w:val="28"/>
              </w:rPr>
              <w:t>samples using imprinting devices</w:t>
            </w:r>
          </w:p>
          <w:p w14:paraId="03266A02" w14:textId="51E53209" w:rsidR="002A4B0C"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(c) techniques used for molecular analysis of</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different specimens of DNA</w:t>
            </w:r>
          </w:p>
          <w:p w14:paraId="03A63FA4" w14:textId="07152111" w:rsidR="005A0E7F" w:rsidRPr="00C0721D" w:rsidRDefault="002A4B0C" w:rsidP="001C2E9D">
            <w:pPr>
              <w:tabs>
                <w:tab w:val="left" w:pos="4678"/>
              </w:tabs>
              <w:spacing w:line="360" w:lineRule="auto"/>
              <w:rPr>
                <w:rFonts w:ascii="Times New Roman" w:hAnsi="Times New Roman" w:cs="Times New Roman"/>
                <w:sz w:val="28"/>
                <w:szCs w:val="28"/>
              </w:rPr>
            </w:pPr>
            <w:r w:rsidRPr="00C0721D">
              <w:rPr>
                <w:rFonts w:ascii="Times New Roman" w:hAnsi="Times New Roman" w:cs="Times New Roman"/>
                <w:sz w:val="28"/>
                <w:szCs w:val="28"/>
              </w:rPr>
              <w:t xml:space="preserve">(d) </w:t>
            </w:r>
            <w:proofErr w:type="gramStart"/>
            <w:r w:rsidRPr="00C0721D">
              <w:rPr>
                <w:rFonts w:ascii="Times New Roman" w:hAnsi="Times New Roman" w:cs="Times New Roman"/>
                <w:sz w:val="28"/>
                <w:szCs w:val="28"/>
              </w:rPr>
              <w:t>techniques</w:t>
            </w:r>
            <w:proofErr w:type="gramEnd"/>
            <w:r w:rsidRPr="00C0721D">
              <w:rPr>
                <w:rFonts w:ascii="Times New Roman" w:hAnsi="Times New Roman" w:cs="Times New Roman"/>
                <w:sz w:val="28"/>
                <w:szCs w:val="28"/>
              </w:rPr>
              <w:t xml:space="preserve"> used </w:t>
            </w:r>
            <w:proofErr w:type="spellStart"/>
            <w:r w:rsidRPr="00C0721D">
              <w:rPr>
                <w:rFonts w:ascii="Times New Roman" w:hAnsi="Times New Roman" w:cs="Times New Roman"/>
                <w:sz w:val="28"/>
                <w:szCs w:val="28"/>
              </w:rPr>
              <w:t>foridentification</w:t>
            </w:r>
            <w:proofErr w:type="spellEnd"/>
            <w:r w:rsidRPr="00C0721D">
              <w:rPr>
                <w:rFonts w:ascii="Times New Roman" w:hAnsi="Times New Roman" w:cs="Times New Roman"/>
                <w:sz w:val="28"/>
                <w:szCs w:val="28"/>
              </w:rPr>
              <w:t xml:space="preserve"> of fingerprints</w:t>
            </w:r>
            <w:r w:rsidR="001C2E9D" w:rsidRPr="00C0721D">
              <w:rPr>
                <w:rFonts w:ascii="Times New Roman" w:hAnsi="Times New Roman" w:cs="Times New Roman"/>
                <w:sz w:val="28"/>
                <w:szCs w:val="28"/>
              </w:rPr>
              <w:t xml:space="preserve"> </w:t>
            </w:r>
            <w:r w:rsidRPr="00C0721D">
              <w:rPr>
                <w:rFonts w:ascii="Times New Roman" w:hAnsi="Times New Roman" w:cs="Times New Roman"/>
                <w:sz w:val="28"/>
                <w:szCs w:val="28"/>
              </w:rPr>
              <w:t>of individuals.</w:t>
            </w:r>
          </w:p>
        </w:tc>
      </w:tr>
      <w:tr w:rsidR="00CD1C19" w:rsidRPr="00C0721D" w14:paraId="0E46513A" w14:textId="77777777" w:rsidTr="00C36BF9">
        <w:trPr>
          <w:trHeight w:val="60"/>
        </w:trPr>
        <w:tc>
          <w:tcPr>
            <w:tcW w:w="990" w:type="dxa"/>
            <w:vAlign w:val="center"/>
          </w:tcPr>
          <w:p w14:paraId="2BED18A9" w14:textId="4C4A45EA" w:rsidR="005A0E7F" w:rsidRPr="00C0721D" w:rsidRDefault="005A0E7F" w:rsidP="005A0E7F">
            <w:pPr>
              <w:pStyle w:val="ListParagraph"/>
              <w:tabs>
                <w:tab w:val="left" w:pos="4678"/>
              </w:tabs>
              <w:ind w:left="0" w:firstLine="0"/>
              <w:rPr>
                <w:rFonts w:ascii="Times New Roman" w:hAnsi="Times New Roman" w:cs="Times New Roman"/>
                <w:i/>
                <w:sz w:val="28"/>
                <w:szCs w:val="28"/>
              </w:rPr>
            </w:pPr>
            <w:r w:rsidRPr="00C0721D">
              <w:rPr>
                <w:rFonts w:ascii="Times New Roman" w:hAnsi="Times New Roman" w:cs="Times New Roman"/>
                <w:i/>
                <w:sz w:val="28"/>
                <w:szCs w:val="28"/>
              </w:rPr>
              <w:t>52</w:t>
            </w:r>
          </w:p>
        </w:tc>
        <w:tc>
          <w:tcPr>
            <w:tcW w:w="10080" w:type="dxa"/>
            <w:gridSpan w:val="3"/>
            <w:vAlign w:val="center"/>
          </w:tcPr>
          <w:p w14:paraId="64099EA0" w14:textId="77777777" w:rsidR="002A4B0C" w:rsidRPr="00C0721D" w:rsidRDefault="002A4B0C" w:rsidP="001C2E9D">
            <w:pPr>
              <w:tabs>
                <w:tab w:val="left" w:pos="4678"/>
              </w:tabs>
              <w:rPr>
                <w:rFonts w:ascii="Times New Roman" w:hAnsi="Times New Roman" w:cs="Times New Roman"/>
                <w:i/>
                <w:sz w:val="28"/>
                <w:szCs w:val="28"/>
              </w:rPr>
            </w:pPr>
            <w:r w:rsidRPr="00C0721D">
              <w:rPr>
                <w:rFonts w:ascii="Times New Roman" w:hAnsi="Times New Roman" w:cs="Times New Roman"/>
                <w:i/>
                <w:sz w:val="28"/>
                <w:szCs w:val="28"/>
              </w:rPr>
              <w:t>Satellite DNA is important because it</w:t>
            </w:r>
          </w:p>
          <w:p w14:paraId="78A40D0B" w14:textId="654018F0" w:rsidR="002A4B0C" w:rsidRPr="00C0721D" w:rsidRDefault="002A4B0C" w:rsidP="001C2E9D">
            <w:pPr>
              <w:tabs>
                <w:tab w:val="left" w:pos="4678"/>
              </w:tabs>
              <w:rPr>
                <w:rFonts w:ascii="Times New Roman" w:hAnsi="Times New Roman" w:cs="Times New Roman"/>
                <w:i/>
                <w:sz w:val="28"/>
                <w:szCs w:val="28"/>
              </w:rPr>
            </w:pPr>
            <w:r w:rsidRPr="00C0721D">
              <w:rPr>
                <w:rFonts w:ascii="Times New Roman" w:hAnsi="Times New Roman" w:cs="Times New Roman"/>
                <w:i/>
                <w:sz w:val="28"/>
                <w:szCs w:val="28"/>
              </w:rPr>
              <w:t>(a) does not code for proteins and is same in all</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members of the population</w:t>
            </w:r>
          </w:p>
          <w:p w14:paraId="48954FFD" w14:textId="77777777" w:rsidR="002A4B0C" w:rsidRPr="00C0721D" w:rsidRDefault="002A4B0C" w:rsidP="001C2E9D">
            <w:pPr>
              <w:tabs>
                <w:tab w:val="left" w:pos="4678"/>
              </w:tabs>
              <w:rPr>
                <w:rFonts w:ascii="Times New Roman" w:hAnsi="Times New Roman" w:cs="Times New Roman"/>
                <w:i/>
                <w:sz w:val="28"/>
                <w:szCs w:val="28"/>
              </w:rPr>
            </w:pPr>
            <w:r w:rsidRPr="00C0721D">
              <w:rPr>
                <w:rFonts w:ascii="Times New Roman" w:hAnsi="Times New Roman" w:cs="Times New Roman"/>
                <w:i/>
                <w:sz w:val="28"/>
                <w:szCs w:val="28"/>
              </w:rPr>
              <w:lastRenderedPageBreak/>
              <w:t>(b) codes for enzymes needed for DNA replication</w:t>
            </w:r>
          </w:p>
          <w:p w14:paraId="232A7374" w14:textId="77777777" w:rsidR="002A4B0C" w:rsidRPr="00C0721D" w:rsidRDefault="002A4B0C" w:rsidP="001C2E9D">
            <w:pPr>
              <w:tabs>
                <w:tab w:val="left" w:pos="4678"/>
              </w:tabs>
              <w:rPr>
                <w:rFonts w:ascii="Times New Roman" w:hAnsi="Times New Roman" w:cs="Times New Roman"/>
                <w:i/>
                <w:sz w:val="28"/>
                <w:szCs w:val="28"/>
              </w:rPr>
            </w:pPr>
            <w:r w:rsidRPr="00C0721D">
              <w:rPr>
                <w:rFonts w:ascii="Times New Roman" w:hAnsi="Times New Roman" w:cs="Times New Roman"/>
                <w:i/>
                <w:sz w:val="28"/>
                <w:szCs w:val="28"/>
              </w:rPr>
              <w:t>(c) codes for proteins needed in cell cycle</w:t>
            </w:r>
          </w:p>
          <w:p w14:paraId="58B68ED4" w14:textId="30D4F00E" w:rsidR="005A0E7F" w:rsidRPr="00C0721D" w:rsidRDefault="002A4B0C" w:rsidP="001C2E9D">
            <w:pPr>
              <w:tabs>
                <w:tab w:val="left" w:pos="4678"/>
              </w:tabs>
              <w:rPr>
                <w:rFonts w:ascii="Times New Roman" w:hAnsi="Times New Roman" w:cs="Times New Roman"/>
                <w:i/>
                <w:sz w:val="28"/>
                <w:szCs w:val="28"/>
              </w:rPr>
            </w:pPr>
            <w:r w:rsidRPr="00C0721D">
              <w:rPr>
                <w:rFonts w:ascii="Times New Roman" w:hAnsi="Times New Roman" w:cs="Times New Roman"/>
                <w:i/>
                <w:sz w:val="28"/>
                <w:szCs w:val="28"/>
              </w:rPr>
              <w:t xml:space="preserve">(d) </w:t>
            </w:r>
            <w:r w:rsidR="00831589" w:rsidRPr="00C0721D">
              <w:rPr>
                <w:rFonts w:ascii="Times New Roman" w:hAnsi="Times New Roman" w:cs="Times New Roman"/>
                <w:i/>
                <w:sz w:val="28"/>
                <w:szCs w:val="28"/>
              </w:rPr>
              <w:t>Shows</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high</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degree</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of</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polymorphism</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in</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population</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and also the same degree of polymorphism in an</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individual, which is heritable from parents to</w:t>
            </w:r>
            <w:r w:rsidR="001C2E9D"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children.</w:t>
            </w:r>
          </w:p>
          <w:p w14:paraId="41D7C8FC" w14:textId="00217D37" w:rsidR="006544DA" w:rsidRPr="00C0721D" w:rsidRDefault="006544DA" w:rsidP="002A4B0C">
            <w:pPr>
              <w:pStyle w:val="ListParagraph"/>
              <w:tabs>
                <w:tab w:val="left" w:pos="4678"/>
              </w:tabs>
              <w:ind w:left="0" w:firstLine="0"/>
              <w:rPr>
                <w:rFonts w:ascii="Times New Roman" w:hAnsi="Times New Roman" w:cs="Times New Roman"/>
                <w:i/>
                <w:sz w:val="28"/>
                <w:szCs w:val="28"/>
              </w:rPr>
            </w:pPr>
          </w:p>
        </w:tc>
      </w:tr>
      <w:tr w:rsidR="00CD1C19" w:rsidRPr="00C0721D" w14:paraId="2AC630E0" w14:textId="77777777" w:rsidTr="00C36BF9">
        <w:tc>
          <w:tcPr>
            <w:tcW w:w="990" w:type="dxa"/>
            <w:vAlign w:val="center"/>
          </w:tcPr>
          <w:p w14:paraId="61746E92" w14:textId="5868F0D5" w:rsidR="005A0E7F" w:rsidRPr="00C0721D" w:rsidRDefault="005A0E7F" w:rsidP="005A0E7F">
            <w:pPr>
              <w:pStyle w:val="ListParagraph"/>
              <w:tabs>
                <w:tab w:val="left" w:pos="4678"/>
              </w:tabs>
              <w:ind w:left="0" w:firstLine="0"/>
              <w:rPr>
                <w:rFonts w:ascii="Times New Roman" w:hAnsi="Times New Roman" w:cs="Times New Roman"/>
                <w:i/>
                <w:sz w:val="28"/>
                <w:szCs w:val="28"/>
              </w:rPr>
            </w:pPr>
            <w:r w:rsidRPr="00C0721D">
              <w:rPr>
                <w:rFonts w:ascii="Times New Roman" w:hAnsi="Times New Roman" w:cs="Times New Roman"/>
                <w:i/>
                <w:sz w:val="28"/>
                <w:szCs w:val="28"/>
              </w:rPr>
              <w:lastRenderedPageBreak/>
              <w:t>53</w:t>
            </w:r>
          </w:p>
        </w:tc>
        <w:tc>
          <w:tcPr>
            <w:tcW w:w="10080" w:type="dxa"/>
            <w:gridSpan w:val="3"/>
            <w:vAlign w:val="center"/>
          </w:tcPr>
          <w:p w14:paraId="1A1CA6AB" w14:textId="77777777" w:rsidR="005A0E7F" w:rsidRPr="00C0721D" w:rsidRDefault="00831589" w:rsidP="006939A7">
            <w:pPr>
              <w:pStyle w:val="ListParagraph"/>
              <w:tabs>
                <w:tab w:val="left" w:pos="4678"/>
              </w:tabs>
              <w:ind w:left="0" w:firstLine="0"/>
              <w:rPr>
                <w:rFonts w:ascii="Times New Roman" w:hAnsi="Times New Roman" w:cs="Times New Roman"/>
                <w:i/>
                <w:sz w:val="28"/>
                <w:szCs w:val="28"/>
              </w:rPr>
            </w:pPr>
            <w:r w:rsidRPr="00C0721D">
              <w:rPr>
                <w:rFonts w:ascii="Times New Roman" w:hAnsi="Times New Roman" w:cs="Times New Roman"/>
                <w:i/>
                <w:sz w:val="28"/>
                <w:szCs w:val="28"/>
              </w:rPr>
              <w:t>How is Repetitive DNA is separated from bulk genomic DNA</w:t>
            </w:r>
          </w:p>
          <w:p w14:paraId="70586DB6" w14:textId="0A8167D0" w:rsidR="004822FF" w:rsidRPr="00C0721D" w:rsidRDefault="00831589" w:rsidP="006939A7">
            <w:pPr>
              <w:pStyle w:val="ListParagraph"/>
              <w:tabs>
                <w:tab w:val="left" w:pos="4678"/>
              </w:tabs>
              <w:ind w:left="0" w:firstLine="0"/>
              <w:rPr>
                <w:rFonts w:ascii="Times New Roman" w:hAnsi="Times New Roman" w:cs="Times New Roman"/>
                <w:i/>
                <w:sz w:val="28"/>
                <w:szCs w:val="28"/>
              </w:rPr>
            </w:pPr>
            <w:r w:rsidRPr="00C0721D">
              <w:rPr>
                <w:rFonts w:ascii="Times New Roman" w:hAnsi="Times New Roman" w:cs="Times New Roman"/>
                <w:i/>
                <w:sz w:val="28"/>
                <w:szCs w:val="28"/>
              </w:rPr>
              <w:t>a)</w:t>
            </w:r>
            <w:r w:rsidR="004822FF" w:rsidRPr="00C0721D">
              <w:rPr>
                <w:rFonts w:ascii="Times New Roman" w:hAnsi="Times New Roman" w:cs="Times New Roman"/>
                <w:i/>
                <w:sz w:val="28"/>
                <w:szCs w:val="28"/>
              </w:rPr>
              <w:t>sedimentation</w:t>
            </w:r>
            <w:r w:rsidR="00BF5883" w:rsidRPr="00C0721D">
              <w:rPr>
                <w:rFonts w:ascii="Times New Roman" w:hAnsi="Times New Roman" w:cs="Times New Roman"/>
                <w:i/>
                <w:sz w:val="28"/>
                <w:szCs w:val="28"/>
              </w:rPr>
              <w:t xml:space="preserve">                       </w:t>
            </w:r>
            <w:r w:rsidR="004822FF" w:rsidRPr="00C0721D">
              <w:rPr>
                <w:rFonts w:ascii="Times New Roman" w:hAnsi="Times New Roman" w:cs="Times New Roman"/>
                <w:i/>
                <w:sz w:val="28"/>
                <w:szCs w:val="28"/>
              </w:rPr>
              <w:t>b)centrifugation</w:t>
            </w:r>
          </w:p>
          <w:p w14:paraId="4AC2B5D3" w14:textId="1C808BD7" w:rsidR="004822FF" w:rsidRPr="00C0721D" w:rsidRDefault="004822FF" w:rsidP="006939A7">
            <w:pPr>
              <w:pStyle w:val="ListParagraph"/>
              <w:tabs>
                <w:tab w:val="left" w:pos="4678"/>
              </w:tabs>
              <w:ind w:left="0" w:firstLine="0"/>
              <w:rPr>
                <w:rFonts w:ascii="Times New Roman" w:hAnsi="Times New Roman" w:cs="Times New Roman"/>
                <w:i/>
                <w:sz w:val="28"/>
                <w:szCs w:val="28"/>
              </w:rPr>
            </w:pPr>
            <w:r w:rsidRPr="00C0721D">
              <w:rPr>
                <w:rFonts w:ascii="Times New Roman" w:hAnsi="Times New Roman" w:cs="Times New Roman"/>
                <w:i/>
                <w:sz w:val="28"/>
                <w:szCs w:val="28"/>
              </w:rPr>
              <w:t>c)by agitation</w:t>
            </w:r>
            <w:r w:rsidR="00BF5883" w:rsidRPr="00C0721D">
              <w:rPr>
                <w:rFonts w:ascii="Times New Roman" w:hAnsi="Times New Roman" w:cs="Times New Roman"/>
                <w:i/>
                <w:sz w:val="28"/>
                <w:szCs w:val="28"/>
              </w:rPr>
              <w:t xml:space="preserve">                    </w:t>
            </w:r>
            <w:r w:rsidRPr="00C0721D">
              <w:rPr>
                <w:rFonts w:ascii="Times New Roman" w:hAnsi="Times New Roman" w:cs="Times New Roman"/>
                <w:i/>
                <w:sz w:val="28"/>
                <w:szCs w:val="28"/>
              </w:rPr>
              <w:t>d) density gradient centrifugation</w:t>
            </w:r>
          </w:p>
        </w:tc>
      </w:tr>
      <w:tr w:rsidR="00CD1C19" w:rsidRPr="00C0721D" w14:paraId="2306B481" w14:textId="77777777" w:rsidTr="00C36BF9">
        <w:tc>
          <w:tcPr>
            <w:tcW w:w="990" w:type="dxa"/>
            <w:vAlign w:val="center"/>
          </w:tcPr>
          <w:p w14:paraId="3AB40DF9" w14:textId="0B75DA87" w:rsidR="005A0E7F" w:rsidRPr="00C0721D" w:rsidRDefault="005A0E7F"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54</w:t>
            </w:r>
          </w:p>
        </w:tc>
        <w:tc>
          <w:tcPr>
            <w:tcW w:w="10080" w:type="dxa"/>
            <w:gridSpan w:val="3"/>
            <w:vAlign w:val="center"/>
          </w:tcPr>
          <w:p w14:paraId="4FCFCE64" w14:textId="77777777" w:rsidR="004822FF" w:rsidRPr="00C0721D" w:rsidRDefault="004822FF" w:rsidP="004822FF">
            <w:pPr>
              <w:tabs>
                <w:tab w:val="left" w:pos="4678"/>
              </w:tabs>
              <w:rPr>
                <w:rFonts w:ascii="Times New Roman" w:hAnsi="Times New Roman" w:cs="Times New Roman"/>
                <w:sz w:val="28"/>
                <w:szCs w:val="28"/>
              </w:rPr>
            </w:pPr>
            <w:r w:rsidRPr="00C0721D">
              <w:rPr>
                <w:rFonts w:ascii="Times New Roman" w:hAnsi="Times New Roman" w:cs="Times New Roman"/>
                <w:sz w:val="28"/>
                <w:szCs w:val="28"/>
              </w:rPr>
              <w:t>The major peak  formed during density gradient centrifugation indicates</w:t>
            </w:r>
          </w:p>
          <w:p w14:paraId="2888CBFF" w14:textId="4E899E2A" w:rsidR="004822FF" w:rsidRPr="00C0721D" w:rsidRDefault="004822FF" w:rsidP="004822FF">
            <w:pPr>
              <w:tabs>
                <w:tab w:val="left" w:pos="4678"/>
              </w:tabs>
              <w:rPr>
                <w:rFonts w:ascii="Times New Roman" w:hAnsi="Times New Roman" w:cs="Times New Roman"/>
                <w:sz w:val="28"/>
                <w:szCs w:val="28"/>
              </w:rPr>
            </w:pPr>
            <w:r w:rsidRPr="00C0721D">
              <w:rPr>
                <w:rFonts w:ascii="Times New Roman" w:hAnsi="Times New Roman" w:cs="Times New Roman"/>
                <w:sz w:val="28"/>
                <w:szCs w:val="28"/>
              </w:rPr>
              <w:t>a)VNTR      b)Satellite DNA      c)bulk DNA     d)Probe DNA</w:t>
            </w:r>
          </w:p>
        </w:tc>
      </w:tr>
      <w:tr w:rsidR="00CD1C19" w:rsidRPr="00C0721D" w14:paraId="469EAAB8" w14:textId="77777777" w:rsidTr="00C36BF9">
        <w:tc>
          <w:tcPr>
            <w:tcW w:w="990" w:type="dxa"/>
            <w:vAlign w:val="center"/>
          </w:tcPr>
          <w:p w14:paraId="5C7B18E0" w14:textId="053CE459" w:rsidR="005A0E7F" w:rsidRPr="00C0721D" w:rsidRDefault="0080660E"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55</w:t>
            </w:r>
          </w:p>
        </w:tc>
        <w:tc>
          <w:tcPr>
            <w:tcW w:w="10080" w:type="dxa"/>
            <w:gridSpan w:val="3"/>
            <w:vAlign w:val="center"/>
          </w:tcPr>
          <w:p w14:paraId="47215033" w14:textId="77777777" w:rsidR="006544DA" w:rsidRPr="00C0721D" w:rsidRDefault="006544DA" w:rsidP="006544DA">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A gene is said to be dominant if</w:t>
            </w:r>
          </w:p>
          <w:p w14:paraId="640E8719" w14:textId="77777777" w:rsidR="006544DA" w:rsidRPr="00C0721D" w:rsidRDefault="006544DA" w:rsidP="006544DA">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(a) it expresses its effect only in homozygous state</w:t>
            </w:r>
          </w:p>
          <w:p w14:paraId="69D19B48" w14:textId="4DF7560E" w:rsidR="006544DA" w:rsidRPr="00C0721D" w:rsidRDefault="006544DA" w:rsidP="00E60704">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(b) it expresses its effect only in heterozygous</w:t>
            </w:r>
            <w:r w:rsidR="00E60704" w:rsidRPr="00C0721D">
              <w:rPr>
                <w:rFonts w:ascii="Times New Roman" w:eastAsiaTheme="minorHAnsi" w:hAnsi="Times New Roman" w:cs="Times New Roman"/>
                <w:sz w:val="28"/>
                <w:szCs w:val="28"/>
                <w:lang w:val="en-US" w:eastAsia="en-US" w:bidi="ar-SA"/>
              </w:rPr>
              <w:t xml:space="preserve"> </w:t>
            </w:r>
            <w:r w:rsidRPr="00C0721D">
              <w:rPr>
                <w:rFonts w:ascii="Times New Roman" w:eastAsiaTheme="minorHAnsi" w:hAnsi="Times New Roman" w:cs="Times New Roman"/>
                <w:sz w:val="28"/>
                <w:szCs w:val="28"/>
                <w:lang w:val="en-US" w:eastAsia="en-US" w:bidi="ar-SA"/>
              </w:rPr>
              <w:t>condition</w:t>
            </w:r>
          </w:p>
          <w:p w14:paraId="734CC0A5" w14:textId="2515106F" w:rsidR="006544DA" w:rsidRPr="00C0721D" w:rsidRDefault="006544DA" w:rsidP="00E60704">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(c) it expresses its effect both in homozygous and</w:t>
            </w:r>
            <w:r w:rsidR="00E60704" w:rsidRPr="00C0721D">
              <w:rPr>
                <w:rFonts w:ascii="Times New Roman" w:eastAsiaTheme="minorHAnsi" w:hAnsi="Times New Roman" w:cs="Times New Roman"/>
                <w:sz w:val="28"/>
                <w:szCs w:val="28"/>
                <w:lang w:val="en-US" w:eastAsia="en-US" w:bidi="ar-SA"/>
              </w:rPr>
              <w:t xml:space="preserve"> </w:t>
            </w:r>
            <w:r w:rsidRPr="00C0721D">
              <w:rPr>
                <w:rFonts w:ascii="Times New Roman" w:eastAsiaTheme="minorHAnsi" w:hAnsi="Times New Roman" w:cs="Times New Roman"/>
                <w:sz w:val="28"/>
                <w:szCs w:val="28"/>
                <w:lang w:val="en-US" w:eastAsia="en-US" w:bidi="ar-SA"/>
              </w:rPr>
              <w:t>heterozygous condition</w:t>
            </w:r>
          </w:p>
          <w:p w14:paraId="79763365" w14:textId="6287701A" w:rsidR="005A0E7F" w:rsidRPr="00C0721D" w:rsidRDefault="006544DA" w:rsidP="006544DA">
            <w:pPr>
              <w:autoSpaceDE w:val="0"/>
              <w:autoSpaceDN w:val="0"/>
              <w:adjustRightInd w:val="0"/>
              <w:spacing w:before="40" w:after="0" w:line="181" w:lineRule="atLeast"/>
              <w:ind w:left="680" w:hanging="680"/>
              <w:rPr>
                <w:rFonts w:ascii="Times New Roman" w:eastAsiaTheme="minorHAnsi" w:hAnsi="Times New Roman" w:cs="Times New Roman"/>
                <w:sz w:val="28"/>
                <w:szCs w:val="28"/>
                <w:lang w:val="en-US" w:eastAsia="en-US" w:bidi="ar-SA"/>
              </w:rPr>
            </w:pPr>
            <w:r w:rsidRPr="00C0721D">
              <w:rPr>
                <w:rFonts w:ascii="Times New Roman" w:eastAsiaTheme="minorHAnsi" w:hAnsi="Times New Roman" w:cs="Times New Roman"/>
                <w:sz w:val="28"/>
                <w:szCs w:val="28"/>
                <w:lang w:val="en-US" w:eastAsia="en-US" w:bidi="ar-SA"/>
              </w:rPr>
              <w:t xml:space="preserve">(d) </w:t>
            </w:r>
            <w:proofErr w:type="gramStart"/>
            <w:r w:rsidRPr="00C0721D">
              <w:rPr>
                <w:rFonts w:ascii="Times New Roman" w:eastAsiaTheme="minorHAnsi" w:hAnsi="Times New Roman" w:cs="Times New Roman"/>
                <w:sz w:val="28"/>
                <w:szCs w:val="28"/>
                <w:lang w:val="en-US" w:eastAsia="en-US" w:bidi="ar-SA"/>
              </w:rPr>
              <w:t>it</w:t>
            </w:r>
            <w:proofErr w:type="gramEnd"/>
            <w:r w:rsidRPr="00C0721D">
              <w:rPr>
                <w:rFonts w:ascii="Times New Roman" w:eastAsiaTheme="minorHAnsi" w:hAnsi="Times New Roman" w:cs="Times New Roman"/>
                <w:sz w:val="28"/>
                <w:szCs w:val="28"/>
                <w:lang w:val="en-US" w:eastAsia="en-US" w:bidi="ar-SA"/>
              </w:rPr>
              <w:t xml:space="preserve"> never expresses its effect in any condition.</w:t>
            </w:r>
          </w:p>
        </w:tc>
      </w:tr>
      <w:tr w:rsidR="00CD1C19" w:rsidRPr="00C0721D" w14:paraId="0B4FF8B9" w14:textId="77777777" w:rsidTr="00C36BF9">
        <w:trPr>
          <w:trHeight w:val="3253"/>
        </w:trPr>
        <w:tc>
          <w:tcPr>
            <w:tcW w:w="990" w:type="dxa"/>
            <w:vAlign w:val="center"/>
          </w:tcPr>
          <w:p w14:paraId="7094BB15" w14:textId="741F9E8E" w:rsidR="0080660E" w:rsidRPr="00C0721D" w:rsidRDefault="0080660E"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56</w:t>
            </w:r>
          </w:p>
        </w:tc>
        <w:tc>
          <w:tcPr>
            <w:tcW w:w="10080" w:type="dxa"/>
            <w:gridSpan w:val="3"/>
            <w:vAlign w:val="center"/>
          </w:tcPr>
          <w:p w14:paraId="4ED4AA3E" w14:textId="76B80D33" w:rsidR="006544DA" w:rsidRPr="00C0721D" w:rsidRDefault="006544DA" w:rsidP="002575BC">
            <w:pPr>
              <w:tabs>
                <w:tab w:val="left" w:pos="4678"/>
              </w:tabs>
              <w:rPr>
                <w:rFonts w:ascii="Times New Roman" w:hAnsi="Times New Roman" w:cs="Times New Roman"/>
                <w:sz w:val="28"/>
                <w:szCs w:val="28"/>
              </w:rPr>
            </w:pPr>
            <w:r w:rsidRPr="00C0721D">
              <w:rPr>
                <w:rFonts w:ascii="Times New Roman" w:hAnsi="Times New Roman" w:cs="Times New Roman"/>
                <w:sz w:val="28"/>
                <w:szCs w:val="28"/>
              </w:rPr>
              <w:t>A colour blind girl is rare because she will be born</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only when</w:t>
            </w:r>
          </w:p>
          <w:p w14:paraId="775856B2" w14:textId="655CD451" w:rsidR="006544DA" w:rsidRPr="00C0721D" w:rsidRDefault="006544DA" w:rsidP="002575BC">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(a) her mother and maternal </w:t>
            </w:r>
            <w:r w:rsidR="002575BC" w:rsidRPr="00C0721D">
              <w:rPr>
                <w:rFonts w:ascii="Times New Roman" w:hAnsi="Times New Roman" w:cs="Times New Roman"/>
                <w:sz w:val="28"/>
                <w:szCs w:val="28"/>
              </w:rPr>
              <w:t>grandfather</w:t>
            </w:r>
            <w:r w:rsidRPr="00C0721D">
              <w:rPr>
                <w:rFonts w:ascii="Times New Roman" w:hAnsi="Times New Roman" w:cs="Times New Roman"/>
                <w:sz w:val="28"/>
                <w:szCs w:val="28"/>
              </w:rPr>
              <w:t xml:space="preserve"> were</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colour blind</w:t>
            </w:r>
          </w:p>
          <w:p w14:paraId="6E924C3B" w14:textId="023EE587" w:rsidR="0080660E" w:rsidRPr="00C0721D" w:rsidRDefault="006544DA" w:rsidP="002575BC">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(b) her father and maternal </w:t>
            </w:r>
            <w:r w:rsidR="002575BC" w:rsidRPr="00C0721D">
              <w:rPr>
                <w:rFonts w:ascii="Times New Roman" w:hAnsi="Times New Roman" w:cs="Times New Roman"/>
                <w:sz w:val="28"/>
                <w:szCs w:val="28"/>
              </w:rPr>
              <w:t>grandfather</w:t>
            </w:r>
            <w:r w:rsidRPr="00C0721D">
              <w:rPr>
                <w:rFonts w:ascii="Times New Roman" w:hAnsi="Times New Roman" w:cs="Times New Roman"/>
                <w:sz w:val="28"/>
                <w:szCs w:val="28"/>
              </w:rPr>
              <w:t xml:space="preserve"> were</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colour blind</w:t>
            </w:r>
          </w:p>
          <w:p w14:paraId="7DAFB483" w14:textId="1F91C656" w:rsidR="006544DA" w:rsidRPr="00C0721D" w:rsidRDefault="006544DA" w:rsidP="002575BC">
            <w:pPr>
              <w:tabs>
                <w:tab w:val="left" w:pos="4678"/>
              </w:tabs>
              <w:rPr>
                <w:rFonts w:ascii="Times New Roman" w:hAnsi="Times New Roman" w:cs="Times New Roman"/>
                <w:sz w:val="28"/>
                <w:szCs w:val="28"/>
              </w:rPr>
            </w:pPr>
            <w:r w:rsidRPr="00C0721D">
              <w:rPr>
                <w:rFonts w:ascii="Times New Roman" w:hAnsi="Times New Roman" w:cs="Times New Roman"/>
                <w:sz w:val="28"/>
                <w:szCs w:val="28"/>
              </w:rPr>
              <w:t>(c) her mother is colour blind and father has</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normal vision</w:t>
            </w:r>
          </w:p>
          <w:p w14:paraId="14DA071F" w14:textId="78C53E52" w:rsidR="006544DA" w:rsidRPr="00C0721D" w:rsidRDefault="006544DA" w:rsidP="002575BC">
            <w:pPr>
              <w:tabs>
                <w:tab w:val="left" w:pos="4678"/>
              </w:tabs>
              <w:rPr>
                <w:rFonts w:ascii="Times New Roman" w:hAnsi="Times New Roman" w:cs="Times New Roman"/>
                <w:sz w:val="28"/>
                <w:szCs w:val="28"/>
              </w:rPr>
            </w:pPr>
            <w:r w:rsidRPr="00C0721D">
              <w:rPr>
                <w:rFonts w:ascii="Times New Roman" w:hAnsi="Times New Roman" w:cs="Times New Roman"/>
                <w:sz w:val="28"/>
                <w:szCs w:val="28"/>
              </w:rPr>
              <w:t xml:space="preserve">(d) </w:t>
            </w:r>
            <w:r w:rsidR="002575BC" w:rsidRPr="00C0721D">
              <w:rPr>
                <w:rFonts w:ascii="Times New Roman" w:hAnsi="Times New Roman" w:cs="Times New Roman"/>
                <w:sz w:val="28"/>
                <w:szCs w:val="28"/>
              </w:rPr>
              <w:t>Parents</w:t>
            </w:r>
            <w:r w:rsidRPr="00C0721D">
              <w:rPr>
                <w:rFonts w:ascii="Times New Roman" w:hAnsi="Times New Roman" w:cs="Times New Roman"/>
                <w:sz w:val="28"/>
                <w:szCs w:val="28"/>
              </w:rPr>
              <w:t xml:space="preserve"> have normal vision but </w:t>
            </w:r>
            <w:r w:rsidR="002575BC" w:rsidRPr="00C0721D">
              <w:rPr>
                <w:rFonts w:ascii="Times New Roman" w:hAnsi="Times New Roman" w:cs="Times New Roman"/>
                <w:sz w:val="28"/>
                <w:szCs w:val="28"/>
              </w:rPr>
              <w:t xml:space="preserve">grandparents </w:t>
            </w:r>
            <w:r w:rsidRPr="00C0721D">
              <w:rPr>
                <w:rFonts w:ascii="Times New Roman" w:hAnsi="Times New Roman" w:cs="Times New Roman"/>
                <w:sz w:val="28"/>
                <w:szCs w:val="28"/>
              </w:rPr>
              <w:t xml:space="preserve">were </w:t>
            </w:r>
            <w:proofErr w:type="gramStart"/>
            <w:r w:rsidRPr="00C0721D">
              <w:rPr>
                <w:rFonts w:ascii="Times New Roman" w:hAnsi="Times New Roman" w:cs="Times New Roman"/>
                <w:sz w:val="28"/>
                <w:szCs w:val="28"/>
              </w:rPr>
              <w:t>colour</w:t>
            </w:r>
            <w:proofErr w:type="gramEnd"/>
            <w:r w:rsidRPr="00C0721D">
              <w:rPr>
                <w:rFonts w:ascii="Times New Roman" w:hAnsi="Times New Roman" w:cs="Times New Roman"/>
                <w:sz w:val="28"/>
                <w:szCs w:val="28"/>
              </w:rPr>
              <w:t xml:space="preserve"> blind.</w:t>
            </w:r>
          </w:p>
        </w:tc>
      </w:tr>
      <w:tr w:rsidR="00CD1C19" w:rsidRPr="00C0721D" w14:paraId="0C41C448" w14:textId="77777777" w:rsidTr="00C36BF9">
        <w:tc>
          <w:tcPr>
            <w:tcW w:w="990" w:type="dxa"/>
            <w:vAlign w:val="center"/>
          </w:tcPr>
          <w:p w14:paraId="28C3AD8D" w14:textId="5A012982" w:rsidR="0080660E" w:rsidRPr="00C0721D" w:rsidRDefault="00A326ED"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57</w:t>
            </w:r>
          </w:p>
        </w:tc>
        <w:tc>
          <w:tcPr>
            <w:tcW w:w="10080" w:type="dxa"/>
            <w:gridSpan w:val="3"/>
            <w:vAlign w:val="center"/>
          </w:tcPr>
          <w:p w14:paraId="3D06DFC7" w14:textId="6799F7EB" w:rsidR="006544DA" w:rsidRPr="00C0721D" w:rsidRDefault="006544DA" w:rsidP="006544D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Which one of the following does not follow the</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central dogma of molecular biology?</w:t>
            </w:r>
          </w:p>
          <w:p w14:paraId="75E5CEF7" w14:textId="3DCC1603" w:rsidR="006939A7" w:rsidRPr="00C0721D" w:rsidRDefault="006544DA" w:rsidP="006544D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 xml:space="preserve">(a) Pea </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(b) </w:t>
            </w:r>
            <w:proofErr w:type="spellStart"/>
            <w:r w:rsidRPr="00C0721D">
              <w:rPr>
                <w:rFonts w:ascii="Times New Roman" w:hAnsi="Times New Roman" w:cs="Times New Roman"/>
                <w:sz w:val="28"/>
                <w:szCs w:val="28"/>
              </w:rPr>
              <w:t>Mucor</w:t>
            </w:r>
            <w:proofErr w:type="spellEnd"/>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(c) </w:t>
            </w:r>
            <w:proofErr w:type="spellStart"/>
            <w:r w:rsidRPr="00C0721D">
              <w:rPr>
                <w:rFonts w:ascii="Times New Roman" w:hAnsi="Times New Roman" w:cs="Times New Roman"/>
                <w:sz w:val="28"/>
                <w:szCs w:val="28"/>
              </w:rPr>
              <w:t>Chlamydomonas</w:t>
            </w:r>
            <w:proofErr w:type="spellEnd"/>
            <w:r w:rsidRPr="00C0721D">
              <w:rPr>
                <w:rFonts w:ascii="Times New Roman" w:hAnsi="Times New Roman" w:cs="Times New Roman"/>
                <w:sz w:val="28"/>
                <w:szCs w:val="28"/>
              </w:rPr>
              <w:t xml:space="preserve"> </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(d) HIV</w:t>
            </w:r>
          </w:p>
        </w:tc>
      </w:tr>
      <w:tr w:rsidR="00CD1C19" w:rsidRPr="00C0721D" w14:paraId="0B5361E2" w14:textId="77777777" w:rsidTr="00C36BF9">
        <w:tc>
          <w:tcPr>
            <w:tcW w:w="990" w:type="dxa"/>
            <w:vAlign w:val="center"/>
          </w:tcPr>
          <w:p w14:paraId="78DBF78B" w14:textId="382BE3FB" w:rsidR="00561842" w:rsidRPr="00C0721D" w:rsidRDefault="00561842"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58</w:t>
            </w:r>
          </w:p>
        </w:tc>
        <w:tc>
          <w:tcPr>
            <w:tcW w:w="10080" w:type="dxa"/>
            <w:gridSpan w:val="3"/>
            <w:vAlign w:val="center"/>
          </w:tcPr>
          <w:p w14:paraId="7B2EEBE4" w14:textId="61251B1E" w:rsidR="006544DA" w:rsidRPr="00C0721D" w:rsidRDefault="006544DA" w:rsidP="006544D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Which one of the following is wrongly matched?</w:t>
            </w:r>
          </w:p>
          <w:p w14:paraId="28C06B12" w14:textId="58CD1353" w:rsidR="006544DA" w:rsidRPr="00C0721D" w:rsidRDefault="006544DA" w:rsidP="006544D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 Transcription - Writing information from DNA</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to </w:t>
            </w:r>
            <w:proofErr w:type="spellStart"/>
            <w:r w:rsidRPr="00C0721D">
              <w:rPr>
                <w:rFonts w:ascii="Times New Roman" w:hAnsi="Times New Roman" w:cs="Times New Roman"/>
                <w:sz w:val="28"/>
                <w:szCs w:val="28"/>
              </w:rPr>
              <w:t>tRNA</w:t>
            </w:r>
            <w:proofErr w:type="spellEnd"/>
            <w:r w:rsidRPr="00C0721D">
              <w:rPr>
                <w:rFonts w:ascii="Times New Roman" w:hAnsi="Times New Roman" w:cs="Times New Roman"/>
                <w:sz w:val="28"/>
                <w:szCs w:val="28"/>
              </w:rPr>
              <w:t>.</w:t>
            </w:r>
          </w:p>
          <w:p w14:paraId="1EF2F890" w14:textId="02180861" w:rsidR="006544DA" w:rsidRPr="00C0721D" w:rsidRDefault="006544DA" w:rsidP="006544D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(b) Translation - Using information in mRNA to</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make protein.</w:t>
            </w:r>
          </w:p>
          <w:p w14:paraId="459ABC4F" w14:textId="59F4CF91" w:rsidR="006544DA" w:rsidRPr="00C0721D" w:rsidRDefault="006544DA" w:rsidP="006544D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(c) Repressor protein - Binds to operator to stop</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enzyme synthesis.</w:t>
            </w:r>
          </w:p>
          <w:p w14:paraId="29B47759" w14:textId="6A3B8765" w:rsidR="00561842" w:rsidRPr="00C0721D" w:rsidRDefault="006544DA" w:rsidP="006544DA">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(d) Operon - Structural genes, operator and</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promoter.</w:t>
            </w:r>
          </w:p>
        </w:tc>
      </w:tr>
      <w:tr w:rsidR="00CD1C19" w:rsidRPr="00C0721D" w14:paraId="700B659E" w14:textId="77777777" w:rsidTr="00C36BF9">
        <w:tc>
          <w:tcPr>
            <w:tcW w:w="990" w:type="dxa"/>
            <w:vAlign w:val="center"/>
          </w:tcPr>
          <w:p w14:paraId="07B10E3F" w14:textId="23BF8D1D" w:rsidR="00561842" w:rsidRPr="00C0721D" w:rsidRDefault="00561842"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59</w:t>
            </w:r>
          </w:p>
        </w:tc>
        <w:tc>
          <w:tcPr>
            <w:tcW w:w="10080" w:type="dxa"/>
            <w:gridSpan w:val="3"/>
            <w:vAlign w:val="center"/>
          </w:tcPr>
          <w:p w14:paraId="24DBFF27" w14:textId="34320F01" w:rsidR="002A4B0C" w:rsidRPr="00C0721D" w:rsidRDefault="002A4B0C" w:rsidP="002A4B0C">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Name the inborn error of metabolism that is inherited as an Autosomal recessive</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trait, The disease is characterized by the absence of phenylalanine hydroxylase</w:t>
            </w:r>
          </w:p>
          <w:p w14:paraId="26D84B45" w14:textId="77777777" w:rsidR="002A4B0C" w:rsidRPr="00C0721D" w:rsidRDefault="002A4B0C" w:rsidP="002A4B0C">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in affected individual</w:t>
            </w:r>
          </w:p>
          <w:p w14:paraId="2E7C4262" w14:textId="02C2B004" w:rsidR="00561842" w:rsidRPr="00C0721D" w:rsidRDefault="002A4B0C" w:rsidP="002A4B0C">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 Thalassemia</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b) Phenyl </w:t>
            </w:r>
            <w:proofErr w:type="spellStart"/>
            <w:r w:rsidRPr="00C0721D">
              <w:rPr>
                <w:rFonts w:ascii="Times New Roman" w:hAnsi="Times New Roman" w:cs="Times New Roman"/>
                <w:sz w:val="28"/>
                <w:szCs w:val="28"/>
              </w:rPr>
              <w:t>ketonuria</w:t>
            </w:r>
            <w:proofErr w:type="spellEnd"/>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 xml:space="preserve">c) Sickle cell </w:t>
            </w:r>
            <w:proofErr w:type="spellStart"/>
            <w:r w:rsidRPr="00C0721D">
              <w:rPr>
                <w:rFonts w:ascii="Times New Roman" w:hAnsi="Times New Roman" w:cs="Times New Roman"/>
                <w:sz w:val="28"/>
                <w:szCs w:val="28"/>
              </w:rPr>
              <w:t>anemia</w:t>
            </w:r>
            <w:proofErr w:type="spellEnd"/>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d) Colour blindness</w:t>
            </w:r>
          </w:p>
        </w:tc>
      </w:tr>
      <w:tr w:rsidR="00CD1C19" w:rsidRPr="00C0721D" w14:paraId="4F376C2D" w14:textId="77777777" w:rsidTr="00C36BF9">
        <w:tc>
          <w:tcPr>
            <w:tcW w:w="990" w:type="dxa"/>
            <w:vAlign w:val="center"/>
          </w:tcPr>
          <w:p w14:paraId="392165A1" w14:textId="26E6F0C6" w:rsidR="00561842" w:rsidRPr="00C0721D" w:rsidRDefault="00561842" w:rsidP="005A0E7F">
            <w:pPr>
              <w:pStyle w:val="ListParagraph"/>
              <w:tabs>
                <w:tab w:val="left" w:pos="4678"/>
              </w:tabs>
              <w:ind w:left="0" w:firstLine="0"/>
              <w:rPr>
                <w:rFonts w:ascii="Times New Roman" w:hAnsi="Times New Roman" w:cs="Times New Roman"/>
                <w:sz w:val="28"/>
                <w:szCs w:val="28"/>
              </w:rPr>
            </w:pPr>
            <w:r w:rsidRPr="00C0721D">
              <w:rPr>
                <w:rFonts w:ascii="Times New Roman" w:hAnsi="Times New Roman" w:cs="Times New Roman"/>
                <w:sz w:val="28"/>
                <w:szCs w:val="28"/>
              </w:rPr>
              <w:t>60</w:t>
            </w:r>
          </w:p>
        </w:tc>
        <w:tc>
          <w:tcPr>
            <w:tcW w:w="10080" w:type="dxa"/>
            <w:gridSpan w:val="3"/>
            <w:vAlign w:val="center"/>
          </w:tcPr>
          <w:p w14:paraId="161AEAE7" w14:textId="214CAECA" w:rsidR="002A4B0C" w:rsidRPr="00C0721D" w:rsidRDefault="002A4B0C" w:rsidP="002A4B0C">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Which of the following methodology is used to identify all the genes that are</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expressed as RNA in Human Genome Project (HGP)?</w:t>
            </w:r>
          </w:p>
          <w:p w14:paraId="54861536" w14:textId="71550E47" w:rsidR="002A4B0C" w:rsidRPr="00C0721D" w:rsidRDefault="002A4B0C" w:rsidP="002A4B0C">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a) Sequence Annotation</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b) Expressed Sequence Tags</w:t>
            </w:r>
          </w:p>
          <w:p w14:paraId="514495E6" w14:textId="2EDF9463" w:rsidR="00561842" w:rsidRPr="00C0721D" w:rsidRDefault="002A4B0C" w:rsidP="002A4B0C">
            <w:pPr>
              <w:tabs>
                <w:tab w:val="left" w:pos="4678"/>
              </w:tabs>
              <w:spacing w:after="0"/>
              <w:rPr>
                <w:rFonts w:ascii="Times New Roman" w:hAnsi="Times New Roman" w:cs="Times New Roman"/>
                <w:sz w:val="28"/>
                <w:szCs w:val="28"/>
              </w:rPr>
            </w:pPr>
            <w:r w:rsidRPr="00C0721D">
              <w:rPr>
                <w:rFonts w:ascii="Times New Roman" w:hAnsi="Times New Roman" w:cs="Times New Roman"/>
                <w:sz w:val="28"/>
                <w:szCs w:val="28"/>
              </w:rPr>
              <w:t>c) Karyotyping</w:t>
            </w:r>
            <w:r w:rsidR="002575BC" w:rsidRPr="00C0721D">
              <w:rPr>
                <w:rFonts w:ascii="Times New Roman" w:hAnsi="Times New Roman" w:cs="Times New Roman"/>
                <w:sz w:val="28"/>
                <w:szCs w:val="28"/>
              </w:rPr>
              <w:t xml:space="preserve">                     </w:t>
            </w:r>
            <w:r w:rsidRPr="00C0721D">
              <w:rPr>
                <w:rFonts w:ascii="Times New Roman" w:hAnsi="Times New Roman" w:cs="Times New Roman"/>
                <w:sz w:val="28"/>
                <w:szCs w:val="28"/>
              </w:rPr>
              <w:t>d) Ammonification.</w:t>
            </w:r>
          </w:p>
        </w:tc>
      </w:tr>
    </w:tbl>
    <w:p w14:paraId="5380E1A7" w14:textId="7B55DE8D" w:rsidR="00A40D26" w:rsidRPr="00C0721D" w:rsidRDefault="006F4EB1" w:rsidP="00A40D26">
      <w:pPr>
        <w:pStyle w:val="Default"/>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004141D3">
        <w:rPr>
          <w:rFonts w:ascii="Times New Roman" w:hAnsi="Times New Roman" w:cs="Times New Roman"/>
          <w:color w:val="auto"/>
          <w:sz w:val="28"/>
          <w:szCs w:val="28"/>
        </w:rPr>
        <w:t xml:space="preserve">                                                                                                                                                                                  </w:t>
      </w:r>
      <w:bookmarkStart w:id="0" w:name="_GoBack"/>
      <w:bookmarkEnd w:id="0"/>
    </w:p>
    <w:sectPr w:rsidR="00A40D26" w:rsidRPr="00C0721D" w:rsidSect="00A40D26">
      <w:pgSz w:w="11906" w:h="16838" w:code="9"/>
      <w:pgMar w:top="426"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Open Sans">
    <w:altName w:val="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1442F"/>
    <w:multiLevelType w:val="hybridMultilevel"/>
    <w:tmpl w:val="1518C176"/>
    <w:lvl w:ilvl="0" w:tplc="52C48722">
      <w:start w:val="1"/>
      <w:numFmt w:val="decimal"/>
      <w:lvlText w:val="%1."/>
      <w:lvlJc w:val="left"/>
      <w:pPr>
        <w:ind w:left="529" w:hanging="245"/>
      </w:pPr>
      <w:rPr>
        <w:rFonts w:ascii="Arial" w:eastAsia="Arial" w:hAnsi="Arial" w:cs="Arial" w:hint="default"/>
        <w:b w:val="0"/>
        <w:bCs w:val="0"/>
        <w:i w:val="0"/>
        <w:iCs w:val="0"/>
        <w:w w:val="100"/>
        <w:sz w:val="22"/>
        <w:szCs w:val="22"/>
        <w:lang w:val="en-US" w:eastAsia="en-US" w:bidi="ar-SA"/>
      </w:rPr>
    </w:lvl>
    <w:lvl w:ilvl="1" w:tplc="A41E90A8">
      <w:start w:val="1"/>
      <w:numFmt w:val="upperLetter"/>
      <w:lvlText w:val="%2."/>
      <w:lvlJc w:val="left"/>
      <w:pPr>
        <w:ind w:left="1182" w:hanging="449"/>
      </w:pPr>
      <w:rPr>
        <w:rFonts w:ascii="Arial" w:eastAsia="Arial" w:hAnsi="Arial" w:cs="Arial" w:hint="default"/>
        <w:b w:val="0"/>
        <w:bCs w:val="0"/>
        <w:i w:val="0"/>
        <w:iCs w:val="0"/>
        <w:spacing w:val="-1"/>
        <w:w w:val="100"/>
        <w:sz w:val="22"/>
        <w:szCs w:val="22"/>
        <w:lang w:val="en-US" w:eastAsia="en-US" w:bidi="ar-SA"/>
      </w:rPr>
    </w:lvl>
    <w:lvl w:ilvl="2" w:tplc="F9386276">
      <w:numFmt w:val="bullet"/>
      <w:lvlText w:val="•"/>
      <w:lvlJc w:val="left"/>
      <w:pPr>
        <w:ind w:left="2097" w:hanging="449"/>
      </w:pPr>
      <w:rPr>
        <w:rFonts w:hint="default"/>
        <w:lang w:val="en-US" w:eastAsia="en-US" w:bidi="ar-SA"/>
      </w:rPr>
    </w:lvl>
    <w:lvl w:ilvl="3" w:tplc="BF827CAE">
      <w:numFmt w:val="bullet"/>
      <w:lvlText w:val="•"/>
      <w:lvlJc w:val="left"/>
      <w:pPr>
        <w:ind w:left="3021" w:hanging="449"/>
      </w:pPr>
      <w:rPr>
        <w:rFonts w:hint="default"/>
        <w:lang w:val="en-US" w:eastAsia="en-US" w:bidi="ar-SA"/>
      </w:rPr>
    </w:lvl>
    <w:lvl w:ilvl="4" w:tplc="BA6C5E6E">
      <w:numFmt w:val="bullet"/>
      <w:lvlText w:val="•"/>
      <w:lvlJc w:val="left"/>
      <w:pPr>
        <w:ind w:left="3946" w:hanging="449"/>
      </w:pPr>
      <w:rPr>
        <w:rFonts w:hint="default"/>
        <w:lang w:val="en-US" w:eastAsia="en-US" w:bidi="ar-SA"/>
      </w:rPr>
    </w:lvl>
    <w:lvl w:ilvl="5" w:tplc="0EB49414">
      <w:numFmt w:val="bullet"/>
      <w:lvlText w:val="•"/>
      <w:lvlJc w:val="left"/>
      <w:pPr>
        <w:ind w:left="4870" w:hanging="449"/>
      </w:pPr>
      <w:rPr>
        <w:rFonts w:hint="default"/>
        <w:lang w:val="en-US" w:eastAsia="en-US" w:bidi="ar-SA"/>
      </w:rPr>
    </w:lvl>
    <w:lvl w:ilvl="6" w:tplc="5802E03C">
      <w:numFmt w:val="bullet"/>
      <w:lvlText w:val="•"/>
      <w:lvlJc w:val="left"/>
      <w:pPr>
        <w:ind w:left="5795" w:hanging="449"/>
      </w:pPr>
      <w:rPr>
        <w:rFonts w:hint="default"/>
        <w:lang w:val="en-US" w:eastAsia="en-US" w:bidi="ar-SA"/>
      </w:rPr>
    </w:lvl>
    <w:lvl w:ilvl="7" w:tplc="FD541170">
      <w:numFmt w:val="bullet"/>
      <w:lvlText w:val="•"/>
      <w:lvlJc w:val="left"/>
      <w:pPr>
        <w:ind w:left="6719" w:hanging="449"/>
      </w:pPr>
      <w:rPr>
        <w:rFonts w:hint="default"/>
        <w:lang w:val="en-US" w:eastAsia="en-US" w:bidi="ar-SA"/>
      </w:rPr>
    </w:lvl>
    <w:lvl w:ilvl="8" w:tplc="649E6E1A">
      <w:numFmt w:val="bullet"/>
      <w:lvlText w:val="•"/>
      <w:lvlJc w:val="left"/>
      <w:pPr>
        <w:ind w:left="7644" w:hanging="449"/>
      </w:pPr>
      <w:rPr>
        <w:rFonts w:hint="default"/>
        <w:lang w:val="en-US" w:eastAsia="en-US" w:bidi="ar-SA"/>
      </w:rPr>
    </w:lvl>
  </w:abstractNum>
  <w:abstractNum w:abstractNumId="1">
    <w:nsid w:val="164455FF"/>
    <w:multiLevelType w:val="hybridMultilevel"/>
    <w:tmpl w:val="B2D4E5E6"/>
    <w:lvl w:ilvl="0" w:tplc="8C44AB8C">
      <w:start w:val="60"/>
      <w:numFmt w:val="decimal"/>
      <w:lvlText w:val="(%1)"/>
      <w:lvlJc w:val="left"/>
      <w:pPr>
        <w:ind w:left="720" w:hanging="360"/>
      </w:pPr>
      <w:rPr>
        <w:rFonts w:eastAsia="Ari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4591D5B"/>
    <w:multiLevelType w:val="hybridMultilevel"/>
    <w:tmpl w:val="F94A2B70"/>
    <w:lvl w:ilvl="0" w:tplc="3F422E06">
      <w:start w:val="60"/>
      <w:numFmt w:val="decimal"/>
      <w:lvlText w:val="(%1)"/>
      <w:lvlJc w:val="left"/>
      <w:pPr>
        <w:ind w:left="720" w:hanging="360"/>
      </w:pPr>
      <w:rPr>
        <w:rFonts w:eastAsia="Ari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CDA4219"/>
    <w:multiLevelType w:val="hybridMultilevel"/>
    <w:tmpl w:val="EF1CC43A"/>
    <w:lvl w:ilvl="0" w:tplc="15303E9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CCF5572"/>
    <w:multiLevelType w:val="hybridMultilevel"/>
    <w:tmpl w:val="97180A1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714231DD"/>
    <w:multiLevelType w:val="hybridMultilevel"/>
    <w:tmpl w:val="BAC24B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AC2F66"/>
    <w:multiLevelType w:val="hybridMultilevel"/>
    <w:tmpl w:val="CD4C639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4"/>
  </w:num>
  <w:num w:numId="3">
    <w:abstractNumId w:val="6"/>
  </w:num>
  <w:num w:numId="4">
    <w:abstractNumId w:val="3"/>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D26"/>
    <w:rsid w:val="00013EFC"/>
    <w:rsid w:val="00016A15"/>
    <w:rsid w:val="00045153"/>
    <w:rsid w:val="00046293"/>
    <w:rsid w:val="00046B75"/>
    <w:rsid w:val="0005174F"/>
    <w:rsid w:val="000551E8"/>
    <w:rsid w:val="00076FD9"/>
    <w:rsid w:val="00103D05"/>
    <w:rsid w:val="0016297F"/>
    <w:rsid w:val="00166FC8"/>
    <w:rsid w:val="00180D58"/>
    <w:rsid w:val="00184D46"/>
    <w:rsid w:val="001A4DB4"/>
    <w:rsid w:val="001C2E9D"/>
    <w:rsid w:val="00202248"/>
    <w:rsid w:val="00202A56"/>
    <w:rsid w:val="00234E2E"/>
    <w:rsid w:val="00240679"/>
    <w:rsid w:val="002575BC"/>
    <w:rsid w:val="00261835"/>
    <w:rsid w:val="00272FAA"/>
    <w:rsid w:val="002836D7"/>
    <w:rsid w:val="002A4B0C"/>
    <w:rsid w:val="002C6D7F"/>
    <w:rsid w:val="002F207F"/>
    <w:rsid w:val="0032392A"/>
    <w:rsid w:val="0034144F"/>
    <w:rsid w:val="00374BE3"/>
    <w:rsid w:val="0039544E"/>
    <w:rsid w:val="003A0CAD"/>
    <w:rsid w:val="003D6152"/>
    <w:rsid w:val="004141D3"/>
    <w:rsid w:val="00434BBA"/>
    <w:rsid w:val="004653B8"/>
    <w:rsid w:val="0046696D"/>
    <w:rsid w:val="004822FF"/>
    <w:rsid w:val="0049090A"/>
    <w:rsid w:val="00492B44"/>
    <w:rsid w:val="004A1671"/>
    <w:rsid w:val="004A240D"/>
    <w:rsid w:val="004B6926"/>
    <w:rsid w:val="004D333F"/>
    <w:rsid w:val="00512774"/>
    <w:rsid w:val="00514D3F"/>
    <w:rsid w:val="00561842"/>
    <w:rsid w:val="00571795"/>
    <w:rsid w:val="005A0E7F"/>
    <w:rsid w:val="005C1E63"/>
    <w:rsid w:val="005E0826"/>
    <w:rsid w:val="005E65E0"/>
    <w:rsid w:val="00647C33"/>
    <w:rsid w:val="006544DA"/>
    <w:rsid w:val="006939A7"/>
    <w:rsid w:val="006E5634"/>
    <w:rsid w:val="006F4EB1"/>
    <w:rsid w:val="00715DD6"/>
    <w:rsid w:val="00727364"/>
    <w:rsid w:val="007314DC"/>
    <w:rsid w:val="00736040"/>
    <w:rsid w:val="00750C75"/>
    <w:rsid w:val="00751B21"/>
    <w:rsid w:val="00770C32"/>
    <w:rsid w:val="007A1450"/>
    <w:rsid w:val="007A25AA"/>
    <w:rsid w:val="007C5DC6"/>
    <w:rsid w:val="007F6EE2"/>
    <w:rsid w:val="0080660E"/>
    <w:rsid w:val="00807BC7"/>
    <w:rsid w:val="008100E6"/>
    <w:rsid w:val="00810971"/>
    <w:rsid w:val="00831589"/>
    <w:rsid w:val="008625EC"/>
    <w:rsid w:val="008773A3"/>
    <w:rsid w:val="00877C05"/>
    <w:rsid w:val="0088095C"/>
    <w:rsid w:val="008B4BF8"/>
    <w:rsid w:val="008C6EDB"/>
    <w:rsid w:val="008D36DD"/>
    <w:rsid w:val="008F356A"/>
    <w:rsid w:val="0095181B"/>
    <w:rsid w:val="00953EBF"/>
    <w:rsid w:val="00983464"/>
    <w:rsid w:val="009A1212"/>
    <w:rsid w:val="009A2226"/>
    <w:rsid w:val="009C4195"/>
    <w:rsid w:val="009E00D2"/>
    <w:rsid w:val="00A24A82"/>
    <w:rsid w:val="00A27793"/>
    <w:rsid w:val="00A326ED"/>
    <w:rsid w:val="00A40D26"/>
    <w:rsid w:val="00A4197C"/>
    <w:rsid w:val="00A432E4"/>
    <w:rsid w:val="00A43BAC"/>
    <w:rsid w:val="00A451D2"/>
    <w:rsid w:val="00AC3E63"/>
    <w:rsid w:val="00AC7D7A"/>
    <w:rsid w:val="00AE74EA"/>
    <w:rsid w:val="00AF30D9"/>
    <w:rsid w:val="00B17F0F"/>
    <w:rsid w:val="00B33731"/>
    <w:rsid w:val="00B65F0A"/>
    <w:rsid w:val="00B75BDC"/>
    <w:rsid w:val="00BA5421"/>
    <w:rsid w:val="00BB0180"/>
    <w:rsid w:val="00BD158B"/>
    <w:rsid w:val="00BF0105"/>
    <w:rsid w:val="00BF0347"/>
    <w:rsid w:val="00BF3165"/>
    <w:rsid w:val="00BF5883"/>
    <w:rsid w:val="00C067CA"/>
    <w:rsid w:val="00C0721D"/>
    <w:rsid w:val="00C31891"/>
    <w:rsid w:val="00C36BF9"/>
    <w:rsid w:val="00C45887"/>
    <w:rsid w:val="00C46429"/>
    <w:rsid w:val="00CC7772"/>
    <w:rsid w:val="00CD1C19"/>
    <w:rsid w:val="00CD7F5C"/>
    <w:rsid w:val="00D105B1"/>
    <w:rsid w:val="00D20F36"/>
    <w:rsid w:val="00D66B03"/>
    <w:rsid w:val="00D74FCD"/>
    <w:rsid w:val="00D8186F"/>
    <w:rsid w:val="00D92230"/>
    <w:rsid w:val="00DA083E"/>
    <w:rsid w:val="00DD7AF7"/>
    <w:rsid w:val="00E0070A"/>
    <w:rsid w:val="00E126AD"/>
    <w:rsid w:val="00E2693E"/>
    <w:rsid w:val="00E3099D"/>
    <w:rsid w:val="00E52C07"/>
    <w:rsid w:val="00E60704"/>
    <w:rsid w:val="00E63831"/>
    <w:rsid w:val="00E639E1"/>
    <w:rsid w:val="00E90626"/>
    <w:rsid w:val="00EA18F6"/>
    <w:rsid w:val="00EC44FC"/>
    <w:rsid w:val="00EE2A78"/>
    <w:rsid w:val="00EF18F5"/>
    <w:rsid w:val="00EF6996"/>
    <w:rsid w:val="00F23E29"/>
    <w:rsid w:val="00F85E38"/>
    <w:rsid w:val="00F90541"/>
    <w:rsid w:val="00FA2967"/>
    <w:rsid w:val="00FF669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E5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D26"/>
    <w:pPr>
      <w:spacing w:after="200" w:line="276" w:lineRule="auto"/>
    </w:pPr>
    <w:rPr>
      <w:rFonts w:eastAsiaTheme="minorEastAsia"/>
      <w:szCs w:val="20"/>
      <w:lang w:eastAsia="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40D26"/>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A40D26"/>
    <w:pPr>
      <w:widowControl w:val="0"/>
      <w:autoSpaceDE w:val="0"/>
      <w:autoSpaceDN w:val="0"/>
      <w:spacing w:before="37" w:after="0" w:line="240" w:lineRule="auto"/>
      <w:ind w:left="1380" w:hanging="361"/>
    </w:pPr>
    <w:rPr>
      <w:rFonts w:ascii="Arial" w:eastAsia="Arial" w:hAnsi="Arial" w:cs="Arial"/>
      <w:lang w:val="en-US" w:eastAsia="en-US"/>
    </w:rPr>
  </w:style>
  <w:style w:type="table" w:styleId="TableGrid">
    <w:name w:val="Table Grid"/>
    <w:basedOn w:val="TableNormal"/>
    <w:uiPriority w:val="39"/>
    <w:rsid w:val="00A40D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n">
    <w:name w:val="mn"/>
    <w:basedOn w:val="DefaultParagraphFont"/>
    <w:rsid w:val="00202248"/>
  </w:style>
  <w:style w:type="paragraph" w:styleId="BalloonText">
    <w:name w:val="Balloon Text"/>
    <w:basedOn w:val="Normal"/>
    <w:link w:val="BalloonTextChar"/>
    <w:uiPriority w:val="99"/>
    <w:semiHidden/>
    <w:unhideWhenUsed/>
    <w:rsid w:val="00751B21"/>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751B21"/>
    <w:rPr>
      <w:rFonts w:ascii="Tahoma" w:eastAsiaTheme="minorEastAsia" w:hAnsi="Tahoma" w:cs="Mangal"/>
      <w:sz w:val="16"/>
      <w:szCs w:val="14"/>
      <w:lang w:eastAsia="en-IN" w:bidi="hi-IN"/>
    </w:rPr>
  </w:style>
  <w:style w:type="paragraph" w:customStyle="1" w:styleId="Pa3">
    <w:name w:val="Pa3"/>
    <w:basedOn w:val="Default"/>
    <w:next w:val="Default"/>
    <w:uiPriority w:val="99"/>
    <w:rsid w:val="00770C32"/>
    <w:pPr>
      <w:spacing w:line="181" w:lineRule="atLeast"/>
    </w:pPr>
    <w:rPr>
      <w:rFonts w:ascii="Open Sans" w:hAnsi="Open Sans" w:cstheme="minorBidi"/>
      <w:color w:val="auto"/>
      <w:lang w:val="en-US"/>
    </w:rPr>
  </w:style>
  <w:style w:type="paragraph" w:customStyle="1" w:styleId="Pa4">
    <w:name w:val="Pa4"/>
    <w:basedOn w:val="Default"/>
    <w:next w:val="Default"/>
    <w:uiPriority w:val="99"/>
    <w:rsid w:val="00770C32"/>
    <w:pPr>
      <w:spacing w:line="181" w:lineRule="atLeast"/>
    </w:pPr>
    <w:rPr>
      <w:rFonts w:ascii="Open Sans" w:hAnsi="Open Sans" w:cstheme="minorBidi"/>
      <w:color w:val="auto"/>
      <w:lang w:val="en-US"/>
    </w:rPr>
  </w:style>
  <w:style w:type="character" w:customStyle="1" w:styleId="A0">
    <w:name w:val="A0"/>
    <w:uiPriority w:val="99"/>
    <w:rsid w:val="00770C32"/>
    <w:rPr>
      <w:rFonts w:cs="Open Sans"/>
      <w:b/>
      <w:bCs/>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D26"/>
    <w:pPr>
      <w:spacing w:after="200" w:line="276" w:lineRule="auto"/>
    </w:pPr>
    <w:rPr>
      <w:rFonts w:eastAsiaTheme="minorEastAsia"/>
      <w:szCs w:val="20"/>
      <w:lang w:eastAsia="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40D26"/>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A40D26"/>
    <w:pPr>
      <w:widowControl w:val="0"/>
      <w:autoSpaceDE w:val="0"/>
      <w:autoSpaceDN w:val="0"/>
      <w:spacing w:before="37" w:after="0" w:line="240" w:lineRule="auto"/>
      <w:ind w:left="1380" w:hanging="361"/>
    </w:pPr>
    <w:rPr>
      <w:rFonts w:ascii="Arial" w:eastAsia="Arial" w:hAnsi="Arial" w:cs="Arial"/>
      <w:lang w:val="en-US" w:eastAsia="en-US"/>
    </w:rPr>
  </w:style>
  <w:style w:type="table" w:styleId="TableGrid">
    <w:name w:val="Table Grid"/>
    <w:basedOn w:val="TableNormal"/>
    <w:uiPriority w:val="39"/>
    <w:rsid w:val="00A40D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n">
    <w:name w:val="mn"/>
    <w:basedOn w:val="DefaultParagraphFont"/>
    <w:rsid w:val="00202248"/>
  </w:style>
  <w:style w:type="paragraph" w:styleId="BalloonText">
    <w:name w:val="Balloon Text"/>
    <w:basedOn w:val="Normal"/>
    <w:link w:val="BalloonTextChar"/>
    <w:uiPriority w:val="99"/>
    <w:semiHidden/>
    <w:unhideWhenUsed/>
    <w:rsid w:val="00751B21"/>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751B21"/>
    <w:rPr>
      <w:rFonts w:ascii="Tahoma" w:eastAsiaTheme="minorEastAsia" w:hAnsi="Tahoma" w:cs="Mangal"/>
      <w:sz w:val="16"/>
      <w:szCs w:val="14"/>
      <w:lang w:eastAsia="en-IN" w:bidi="hi-IN"/>
    </w:rPr>
  </w:style>
  <w:style w:type="paragraph" w:customStyle="1" w:styleId="Pa3">
    <w:name w:val="Pa3"/>
    <w:basedOn w:val="Default"/>
    <w:next w:val="Default"/>
    <w:uiPriority w:val="99"/>
    <w:rsid w:val="00770C32"/>
    <w:pPr>
      <w:spacing w:line="181" w:lineRule="atLeast"/>
    </w:pPr>
    <w:rPr>
      <w:rFonts w:ascii="Open Sans" w:hAnsi="Open Sans" w:cstheme="minorBidi"/>
      <w:color w:val="auto"/>
      <w:lang w:val="en-US"/>
    </w:rPr>
  </w:style>
  <w:style w:type="paragraph" w:customStyle="1" w:styleId="Pa4">
    <w:name w:val="Pa4"/>
    <w:basedOn w:val="Default"/>
    <w:next w:val="Default"/>
    <w:uiPriority w:val="99"/>
    <w:rsid w:val="00770C32"/>
    <w:pPr>
      <w:spacing w:line="181" w:lineRule="atLeast"/>
    </w:pPr>
    <w:rPr>
      <w:rFonts w:ascii="Open Sans" w:hAnsi="Open Sans" w:cstheme="minorBidi"/>
      <w:color w:val="auto"/>
      <w:lang w:val="en-US"/>
    </w:rPr>
  </w:style>
  <w:style w:type="character" w:customStyle="1" w:styleId="A0">
    <w:name w:val="A0"/>
    <w:uiPriority w:val="99"/>
    <w:rsid w:val="00770C32"/>
    <w:rPr>
      <w:rFonts w:cs="Open Sans"/>
      <w:b/>
      <w:bC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8493717">
      <w:bodyDiv w:val="1"/>
      <w:marLeft w:val="0"/>
      <w:marRight w:val="0"/>
      <w:marTop w:val="0"/>
      <w:marBottom w:val="0"/>
      <w:divBdr>
        <w:top w:val="none" w:sz="0" w:space="0" w:color="auto"/>
        <w:left w:val="none" w:sz="0" w:space="0" w:color="auto"/>
        <w:bottom w:val="none" w:sz="0" w:space="0" w:color="auto"/>
        <w:right w:val="none" w:sz="0" w:space="0" w:color="auto"/>
      </w:divBdr>
      <w:divsChild>
        <w:div w:id="123810538">
          <w:marLeft w:val="0"/>
          <w:marRight w:val="0"/>
          <w:marTop w:val="15"/>
          <w:marBottom w:val="0"/>
          <w:divBdr>
            <w:top w:val="none" w:sz="0" w:space="0" w:color="auto"/>
            <w:left w:val="none" w:sz="0" w:space="0" w:color="auto"/>
            <w:bottom w:val="none" w:sz="0" w:space="0" w:color="auto"/>
            <w:right w:val="none" w:sz="0" w:space="0" w:color="auto"/>
          </w:divBdr>
          <w:divsChild>
            <w:div w:id="1018195716">
              <w:marLeft w:val="0"/>
              <w:marRight w:val="0"/>
              <w:marTop w:val="0"/>
              <w:marBottom w:val="0"/>
              <w:divBdr>
                <w:top w:val="none" w:sz="0" w:space="0" w:color="auto"/>
                <w:left w:val="none" w:sz="0" w:space="0" w:color="auto"/>
                <w:bottom w:val="none" w:sz="0" w:space="0" w:color="auto"/>
                <w:right w:val="none" w:sz="0" w:space="0" w:color="auto"/>
              </w:divBdr>
            </w:div>
          </w:divsChild>
        </w:div>
        <w:div w:id="740061675">
          <w:marLeft w:val="0"/>
          <w:marRight w:val="0"/>
          <w:marTop w:val="15"/>
          <w:marBottom w:val="0"/>
          <w:divBdr>
            <w:top w:val="none" w:sz="0" w:space="0" w:color="auto"/>
            <w:left w:val="none" w:sz="0" w:space="0" w:color="auto"/>
            <w:bottom w:val="none" w:sz="0" w:space="0" w:color="auto"/>
            <w:right w:val="none" w:sz="0" w:space="0" w:color="auto"/>
          </w:divBdr>
          <w:divsChild>
            <w:div w:id="148022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AC5B7-DF46-47B0-9DBC-F0FA5BB34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9</Pages>
  <Words>2332</Words>
  <Characters>13296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SEENIVASAN P</dc:creator>
  <cp:lastModifiedBy>jerry praveen</cp:lastModifiedBy>
  <cp:revision>54</cp:revision>
  <dcterms:created xsi:type="dcterms:W3CDTF">2021-09-20T17:40:00Z</dcterms:created>
  <dcterms:modified xsi:type="dcterms:W3CDTF">2021-09-21T07:17:00Z</dcterms:modified>
</cp:coreProperties>
</file>