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2E68" w:rsidRDefault="00E82E68" w:rsidP="0027408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2D66" w:rsidRDefault="00E82E68" w:rsidP="00274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SAMPL</w:t>
      </w:r>
      <w:r w:rsidR="00274085" w:rsidRPr="00274085">
        <w:rPr>
          <w:rFonts w:ascii="Times New Roman" w:hAnsi="Times New Roman" w:cs="Times New Roman"/>
          <w:b/>
          <w:sz w:val="24"/>
          <w:szCs w:val="24"/>
        </w:rPr>
        <w:t>E QUESTION PAPER</w:t>
      </w:r>
      <w:r w:rsidR="002740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0E64" w:rsidRPr="00274085" w:rsidRDefault="00274085" w:rsidP="00274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085">
        <w:rPr>
          <w:rFonts w:ascii="Times New Roman" w:hAnsi="Times New Roman" w:cs="Times New Roman"/>
          <w:b/>
          <w:sz w:val="24"/>
          <w:szCs w:val="24"/>
        </w:rPr>
        <w:t>(TERM I) 2021-22</w:t>
      </w:r>
    </w:p>
    <w:p w:rsidR="00274085" w:rsidRPr="00274085" w:rsidRDefault="00274085" w:rsidP="002740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4085">
        <w:rPr>
          <w:rFonts w:ascii="Times New Roman" w:hAnsi="Times New Roman" w:cs="Times New Roman"/>
          <w:b/>
          <w:sz w:val="24"/>
          <w:szCs w:val="24"/>
        </w:rPr>
        <w:t>CLASS XI</w:t>
      </w:r>
      <w:r w:rsidR="006E2D6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274085">
        <w:rPr>
          <w:rFonts w:ascii="Times New Roman" w:hAnsi="Times New Roman" w:cs="Times New Roman"/>
          <w:b/>
          <w:sz w:val="24"/>
          <w:szCs w:val="24"/>
        </w:rPr>
        <w:t xml:space="preserve"> BIOLOGY</w:t>
      </w:r>
    </w:p>
    <w:p w:rsidR="00274085" w:rsidRPr="00F67C07" w:rsidRDefault="00274085">
      <w:pPr>
        <w:rPr>
          <w:rFonts w:ascii="Times New Roman" w:hAnsi="Times New Roman" w:cs="Times New Roman"/>
          <w:b/>
          <w:sz w:val="24"/>
          <w:szCs w:val="24"/>
        </w:rPr>
      </w:pPr>
      <w:r w:rsidRPr="00F67C07">
        <w:rPr>
          <w:rFonts w:ascii="Times New Roman" w:hAnsi="Times New Roman" w:cs="Times New Roman"/>
          <w:b/>
          <w:sz w:val="24"/>
          <w:szCs w:val="24"/>
        </w:rPr>
        <w:t xml:space="preserve">TIME: 90 </w:t>
      </w:r>
      <w:r w:rsidR="00532C25" w:rsidRPr="00F67C07">
        <w:rPr>
          <w:rFonts w:ascii="Times New Roman" w:hAnsi="Times New Roman" w:cs="Times New Roman"/>
          <w:b/>
          <w:sz w:val="24"/>
          <w:szCs w:val="24"/>
        </w:rPr>
        <w:t>min</w:t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</w:r>
      <w:r w:rsidRPr="00F67C07">
        <w:rPr>
          <w:rFonts w:ascii="Times New Roman" w:hAnsi="Times New Roman" w:cs="Times New Roman"/>
          <w:b/>
          <w:sz w:val="24"/>
          <w:szCs w:val="24"/>
        </w:rPr>
        <w:tab/>
        <w:t xml:space="preserve">  M.M: 35</w:t>
      </w:r>
    </w:p>
    <w:p w:rsidR="00274085" w:rsidRPr="00AB1681" w:rsidRDefault="00274085" w:rsidP="00274085">
      <w:pPr>
        <w:ind w:left="-90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1681">
        <w:rPr>
          <w:rFonts w:ascii="Times New Roman" w:hAnsi="Times New Roman" w:cs="Times New Roman"/>
          <w:b/>
          <w:sz w:val="24"/>
          <w:szCs w:val="24"/>
          <w:u w:val="single"/>
        </w:rPr>
        <w:t>General instructions: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>The question paper contains three sections.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>Section A has 24 questions. Attempt any 20 questions.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 xml:space="preserve">Section B has 24 </w:t>
      </w:r>
      <w:proofErr w:type="gramStart"/>
      <w:r w:rsidRPr="00C64E2E">
        <w:rPr>
          <w:rFonts w:ascii="Times New Roman" w:hAnsi="Times New Roman" w:cs="Times New Roman"/>
          <w:b/>
          <w:sz w:val="24"/>
          <w:szCs w:val="24"/>
        </w:rPr>
        <w:t>questions .</w:t>
      </w:r>
      <w:proofErr w:type="gramEnd"/>
      <w:r w:rsidRPr="00C64E2E">
        <w:rPr>
          <w:rFonts w:ascii="Times New Roman" w:hAnsi="Times New Roman" w:cs="Times New Roman"/>
          <w:b/>
          <w:sz w:val="24"/>
          <w:szCs w:val="24"/>
        </w:rPr>
        <w:t xml:space="preserve"> Attempt any 20 questions.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>Section C has 12 questions. Attempt any 10 questions.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>All questions carry equal marking.</w:t>
      </w:r>
    </w:p>
    <w:p w:rsidR="00274085" w:rsidRPr="00C64E2E" w:rsidRDefault="00274085" w:rsidP="0027408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C64E2E">
        <w:rPr>
          <w:rFonts w:ascii="Times New Roman" w:hAnsi="Times New Roman" w:cs="Times New Roman"/>
          <w:b/>
          <w:sz w:val="24"/>
          <w:szCs w:val="24"/>
        </w:rPr>
        <w:t>There is no negative marking.</w:t>
      </w:r>
    </w:p>
    <w:p w:rsidR="00274085" w:rsidRDefault="00274085" w:rsidP="00274085">
      <w:pPr>
        <w:pStyle w:val="ListParagraph"/>
        <w:ind w:left="-54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638" w:type="dxa"/>
        <w:tblInd w:w="-540" w:type="dxa"/>
        <w:tblLook w:val="04A0" w:firstRow="1" w:lastRow="0" w:firstColumn="1" w:lastColumn="0" w:noHBand="0" w:noVBand="1"/>
      </w:tblPr>
      <w:tblGrid>
        <w:gridCol w:w="710"/>
        <w:gridCol w:w="9928"/>
      </w:tblGrid>
      <w:tr w:rsidR="00BD5232" w:rsidTr="00686A23">
        <w:tc>
          <w:tcPr>
            <w:tcW w:w="10638" w:type="dxa"/>
            <w:gridSpan w:val="2"/>
          </w:tcPr>
          <w:p w:rsidR="00BD5232" w:rsidRDefault="00BD5232" w:rsidP="00BD523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5232">
              <w:rPr>
                <w:rFonts w:ascii="Times New Roman" w:hAnsi="Times New Roman" w:cs="Times New Roman"/>
                <w:b/>
                <w:sz w:val="24"/>
                <w:szCs w:val="24"/>
              </w:rPr>
              <w:t>SECTION – A</w:t>
            </w:r>
          </w:p>
          <w:p w:rsidR="00BD5232" w:rsidRPr="00BD5232" w:rsidRDefault="00BD5232" w:rsidP="00BD5232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5232" w:rsidRPr="00A304B6" w:rsidRDefault="0024270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Section A consists</w:t>
            </w:r>
            <w:r w:rsidR="00BD5232"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24 </w:t>
            </w:r>
            <w:r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questions. </w:t>
            </w:r>
            <w:r w:rsidR="00BD5232"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Attempt any 20 questions from the section. The first attempted 20 questions will be evaluated.</w:t>
            </w:r>
          </w:p>
          <w:p w:rsidR="00E2709A" w:rsidRDefault="00E2709A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BD523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9928" w:type="dxa"/>
          </w:tcPr>
          <w:p w:rsidR="00274085" w:rsidRDefault="004B5D2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Difference between virus and viroid is:</w:t>
            </w:r>
          </w:p>
          <w:p w:rsidR="00A304B6" w:rsidRDefault="00A304B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D2E" w:rsidRDefault="004B5D2E" w:rsidP="004B5D2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Absence of protein coat in viroid but present in virus</w:t>
            </w:r>
          </w:p>
          <w:p w:rsidR="004B5D2E" w:rsidRDefault="004B5D2E" w:rsidP="004B5D2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Presence of low molecular weight RNA in virus but absent in viroid</w:t>
            </w:r>
          </w:p>
          <w:p w:rsidR="004B5D2E" w:rsidRDefault="004B5D2E" w:rsidP="004B5D2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b</w:t>
            </w:r>
          </w:p>
          <w:p w:rsidR="004B5D2E" w:rsidRDefault="004B5D2E" w:rsidP="004B5D2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E2709A" w:rsidRDefault="00E2709A" w:rsidP="00E2709A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4B5D2E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9928" w:type="dxa"/>
          </w:tcPr>
          <w:p w:rsidR="00AB1681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4B5D2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Match the following and choose the correct combination from the options given:</w:t>
            </w:r>
          </w:p>
          <w:p w:rsidR="00A304B6" w:rsidRDefault="00A304B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D2E" w:rsidRPr="00A304B6" w:rsidRDefault="00A304B6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4B5D2E"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Colu</w:t>
            </w:r>
            <w:r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mn –I (Group)               Col</w:t>
            </w:r>
            <w:r w:rsidR="004B5D2E"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umn-II (Example)</w:t>
            </w:r>
          </w:p>
          <w:p w:rsidR="004B5D2E" w:rsidRDefault="004B5D2E" w:rsidP="000F3B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D2E">
              <w:rPr>
                <w:rFonts w:ascii="Times New Roman" w:hAnsi="Times New Roman" w:cs="Times New Roman"/>
                <w:sz w:val="24"/>
                <w:szCs w:val="24"/>
              </w:rPr>
              <w:t xml:space="preserve">Eubacteria                  </w:t>
            </w:r>
            <w:r w:rsidR="00A304B6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4B5D2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4B5D2E">
              <w:rPr>
                <w:rFonts w:ascii="Times New Roman" w:hAnsi="Times New Roman" w:cs="Times New Roman"/>
                <w:sz w:val="24"/>
                <w:szCs w:val="24"/>
              </w:rPr>
              <w:t>Trichoderma</w:t>
            </w:r>
            <w:proofErr w:type="spellEnd"/>
          </w:p>
          <w:p w:rsidR="004B5D2E" w:rsidRDefault="004B5D2E" w:rsidP="000F3B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Dinoflagellates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A304B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Albugo</w:t>
            </w:r>
            <w:proofErr w:type="spellEnd"/>
          </w:p>
          <w:p w:rsidR="004B5D2E" w:rsidRDefault="004B5D2E" w:rsidP="000F3B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Phycomycetes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A304B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Gonyaulax</w:t>
            </w:r>
            <w:proofErr w:type="spellEnd"/>
          </w:p>
          <w:p w:rsidR="004B5D2E" w:rsidRDefault="004B5D2E" w:rsidP="000F3B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Deuteromycetes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304B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Anabena</w:t>
            </w:r>
            <w:proofErr w:type="spellEnd"/>
          </w:p>
          <w:p w:rsidR="00A304B6" w:rsidRDefault="00A304B6" w:rsidP="00A304B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709A" w:rsidRDefault="004B5D2E" w:rsidP="004B5D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  <w:r w:rsidR="00E2709A">
              <w:rPr>
                <w:rFonts w:ascii="Times New Roman" w:hAnsi="Times New Roman" w:cs="Times New Roman"/>
                <w:sz w:val="24"/>
                <w:szCs w:val="24"/>
              </w:rPr>
              <w:t xml:space="preserve">A-1,B-2, C-3, D-4           (b) A-2,B-3, C-4,D-1       </w:t>
            </w:r>
          </w:p>
          <w:p w:rsidR="004B5D2E" w:rsidRDefault="00E2709A" w:rsidP="004B5D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(c)A-4,B-3,C-2,D-1             (d)A-3,B-4,C-1,D-2</w:t>
            </w:r>
          </w:p>
          <w:p w:rsidR="00E2709A" w:rsidRPr="004B5D2E" w:rsidRDefault="00E2709A" w:rsidP="004B5D2E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E2709A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9928" w:type="dxa"/>
          </w:tcPr>
          <w:p w:rsidR="00AB1681" w:rsidRDefault="00AB1681" w:rsidP="006F2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270C" w:rsidRPr="00D168D4" w:rsidRDefault="00D168D4" w:rsidP="00D168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National Botanical Research Institute is located in</w:t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(a) Shimla</w:t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(b) Dehradun</w:t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(c) Howrah</w:t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(d) </w:t>
            </w:r>
            <w:proofErr w:type="spellStart"/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Lucknow</w:t>
            </w:r>
            <w:proofErr w:type="spellEnd"/>
            <w:r w:rsidRPr="00D168D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  </w:t>
            </w: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4270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</w:p>
        </w:tc>
        <w:tc>
          <w:tcPr>
            <w:tcW w:w="9928" w:type="dxa"/>
          </w:tcPr>
          <w:p w:rsidR="00AB1681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4270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Systema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naturae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written by-</w:t>
            </w:r>
          </w:p>
          <w:p w:rsidR="0024270C" w:rsidRDefault="0024270C" w:rsidP="000F3BA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Darwin</w:t>
            </w:r>
          </w:p>
          <w:p w:rsidR="0024270C" w:rsidRDefault="00B42C3F" w:rsidP="000F3BA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Aristotle</w:t>
            </w:r>
          </w:p>
          <w:p w:rsidR="00B42C3F" w:rsidRDefault="00B42C3F" w:rsidP="000F3BA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Linnaeus</w:t>
            </w:r>
          </w:p>
          <w:p w:rsidR="00B42C3F" w:rsidRDefault="00B42C3F" w:rsidP="000F3BA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AB1681" w:rsidRDefault="00AB1681" w:rsidP="00AB168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B42C3F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9928" w:type="dxa"/>
          </w:tcPr>
          <w:p w:rsidR="00AB1681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A,B shown in the diagram and match with its function:</w:t>
            </w:r>
          </w:p>
          <w:p w:rsidR="00AB1681" w:rsidRDefault="00AB1681" w:rsidP="00AB168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>
                  <wp:extent cx="1548188" cy="1039906"/>
                  <wp:effectExtent l="19050" t="0" r="0" b="0"/>
                  <wp:docPr id="7" name="Picture 7" descr="C:\Users\HEMA\Desktop\download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HEMA\Desktop\download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3477" cy="10434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1681" w:rsidRDefault="00AB1681" w:rsidP="00AB1681">
            <w:pPr>
              <w:pStyle w:val="ListParagraph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A-Heterotrophic bacteria, B-chlorophyll- Photosynthesis</w:t>
            </w:r>
          </w:p>
          <w:p w:rsidR="00AB1681" w:rsidRDefault="00AB1681" w:rsidP="00AB1681">
            <w:pPr>
              <w:pStyle w:val="ListParagraph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A-Rhizobium, B- capsule – Nitrogen fixation</w:t>
            </w:r>
          </w:p>
          <w:p w:rsidR="00AB1681" w:rsidRDefault="00AB1681" w:rsidP="00AB1681">
            <w:pPr>
              <w:pStyle w:val="ListParagraph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 Heterocyst , B-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Mucilagenous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sheath- Nitrogen  fixation</w:t>
            </w:r>
          </w:p>
          <w:p w:rsidR="00AB1681" w:rsidRDefault="00AB1681" w:rsidP="00AB1681">
            <w:pPr>
              <w:pStyle w:val="ListParagraph"/>
              <w:numPr>
                <w:ilvl w:val="0"/>
                <w:numId w:val="6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Mycorrhiza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,B- Fungi- water absorption</w:t>
            </w:r>
          </w:p>
          <w:p w:rsidR="00B42C3F" w:rsidRDefault="00B42C3F" w:rsidP="00AB168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8F16B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9928" w:type="dxa"/>
          </w:tcPr>
          <w:p w:rsidR="00AB1681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CF0D0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Protonema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–</w:t>
            </w:r>
          </w:p>
          <w:p w:rsidR="00CF0D0B" w:rsidRDefault="00CF0D0B" w:rsidP="000F3BA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Haploid and is found in mosses</w:t>
            </w:r>
          </w:p>
          <w:p w:rsidR="00CF0D0B" w:rsidRDefault="00CF0D0B" w:rsidP="000F3BA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Diploid and is found in liverworts</w:t>
            </w:r>
          </w:p>
          <w:p w:rsidR="00CF0D0B" w:rsidRDefault="00CF0D0B" w:rsidP="000F3BA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Diploid and found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pteridophytes</w:t>
            </w:r>
            <w:proofErr w:type="spellEnd"/>
          </w:p>
          <w:p w:rsidR="00CF0D0B" w:rsidRDefault="00CF0D0B" w:rsidP="000F3BA9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Haploid and is found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pteridophytes</w:t>
            </w:r>
            <w:proofErr w:type="spellEnd"/>
          </w:p>
          <w:p w:rsidR="00AB1681" w:rsidRDefault="00AB1681" w:rsidP="00AB168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B1681" w:rsidRPr="00C64E2E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CF0D0B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9928" w:type="dxa"/>
          </w:tcPr>
          <w:p w:rsidR="00AB1681" w:rsidRDefault="00AB168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E75774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Examine the figure given below and select the right option giving all the four parts a,</w:t>
            </w:r>
            <w:r w:rsidR="008B6D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b,c,d</w:t>
            </w:r>
            <w:proofErr w:type="spellEnd"/>
            <w:r w:rsidR="00A304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E75774" w:rsidRDefault="00E75774" w:rsidP="00E75774">
            <w:pPr>
              <w:pStyle w:val="ListParagraph"/>
              <w:ind w:left="0"/>
              <w:jc w:val="center"/>
            </w:pPr>
            <w:r>
              <w:object w:dxaOrig="2496" w:dyaOrig="28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4.5pt;height:2in" o:ole="">
                  <v:imagedata r:id="rId6" o:title=""/>
                </v:shape>
                <o:OLEObject Type="Embed" ProgID="PBrush" ShapeID="_x0000_i1025" DrawAspect="Content" ObjectID="_1693938809" r:id="rId7"/>
              </w:object>
            </w:r>
          </w:p>
          <w:p w:rsidR="00E75774" w:rsidRDefault="00E75774" w:rsidP="00E75774">
            <w:pPr>
              <w:pStyle w:val="ListParagraph"/>
              <w:ind w:left="0"/>
              <w:jc w:val="center"/>
            </w:pPr>
          </w:p>
          <w:p w:rsidR="00E75774" w:rsidRDefault="00E75774" w:rsidP="00E757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A                             B                            C                             D</w:t>
            </w:r>
          </w:p>
          <w:p w:rsidR="00E75774" w:rsidRDefault="00E75774" w:rsidP="000F3BA9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Seta                         Sporophyte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Protonema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Rhizoids</w:t>
            </w:r>
          </w:p>
          <w:p w:rsidR="00E75774" w:rsidRDefault="00E75774" w:rsidP="000F3BA9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Atheridiophore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Male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thallus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AB16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Globule                   Roots</w:t>
            </w:r>
          </w:p>
          <w:p w:rsidR="00E75774" w:rsidRDefault="00E75774" w:rsidP="000F3BA9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Archegoniophore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Female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thallus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Gemma cup            Rhizoids</w:t>
            </w:r>
          </w:p>
          <w:p w:rsidR="00E75774" w:rsidRPr="00E75774" w:rsidRDefault="00E75774" w:rsidP="000F3BA9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Archigoniophore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Female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thallus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Bud                         Foot</w:t>
            </w:r>
          </w:p>
        </w:tc>
      </w:tr>
      <w:tr w:rsidR="00274085" w:rsidTr="001E26E2">
        <w:trPr>
          <w:trHeight w:val="2294"/>
        </w:trPr>
        <w:tc>
          <w:tcPr>
            <w:tcW w:w="710" w:type="dxa"/>
          </w:tcPr>
          <w:p w:rsidR="00A304B6" w:rsidRPr="00C64E2E" w:rsidRDefault="00A304B6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E75774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9928" w:type="dxa"/>
          </w:tcPr>
          <w:p w:rsidR="00A304B6" w:rsidRDefault="00A304B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195DC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Match the column A and col</w:t>
            </w:r>
            <w:r w:rsidR="00E75774">
              <w:rPr>
                <w:rFonts w:ascii="Times New Roman" w:hAnsi="Times New Roman" w:cs="Times New Roman"/>
                <w:sz w:val="24"/>
                <w:szCs w:val="24"/>
              </w:rPr>
              <w:t>umn B and choose the correct option:</w:t>
            </w:r>
          </w:p>
          <w:p w:rsidR="00195DC6" w:rsidRDefault="00195DC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026"/>
              <w:gridCol w:w="4027"/>
            </w:tblGrid>
            <w:tr w:rsidR="00195DC6" w:rsidTr="00195DC6">
              <w:trPr>
                <w:trHeight w:val="199"/>
              </w:trPr>
              <w:tc>
                <w:tcPr>
                  <w:tcW w:w="4026" w:type="dxa"/>
                </w:tcPr>
                <w:p w:rsidR="00195DC6" w:rsidRPr="00195DC6" w:rsidRDefault="00195DC6" w:rsidP="00195DC6">
                  <w:pPr>
                    <w:pStyle w:val="ListParagraph"/>
                    <w:ind w:left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DC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Column A</w:t>
                  </w:r>
                </w:p>
              </w:tc>
              <w:tc>
                <w:tcPr>
                  <w:tcW w:w="4027" w:type="dxa"/>
                </w:tcPr>
                <w:p w:rsidR="00195DC6" w:rsidRPr="00195DC6" w:rsidRDefault="00195DC6" w:rsidP="00195DC6">
                  <w:pPr>
                    <w:pStyle w:val="ListParagraph"/>
                    <w:ind w:left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95DC6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Column B</w:t>
                  </w:r>
                </w:p>
              </w:tc>
            </w:tr>
            <w:tr w:rsidR="00195DC6" w:rsidTr="00195DC6">
              <w:trPr>
                <w:trHeight w:val="1337"/>
              </w:trPr>
              <w:tc>
                <w:tcPr>
                  <w:tcW w:w="4026" w:type="dxa"/>
                </w:tcPr>
                <w:p w:rsidR="00195DC6" w:rsidRDefault="00195DC6" w:rsidP="000F3BA9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Porifera</w:t>
                  </w:r>
                  <w:proofErr w:type="spellEnd"/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Aschelminthes</w:t>
                  </w:r>
                  <w:proofErr w:type="spellEnd"/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Annelida</w:t>
                  </w:r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Arthropoda</w:t>
                  </w:r>
                  <w:proofErr w:type="spellEnd"/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Echinodermata</w:t>
                  </w:r>
                </w:p>
              </w:tc>
              <w:tc>
                <w:tcPr>
                  <w:tcW w:w="4027" w:type="dxa"/>
                </w:tcPr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Canal system</w:t>
                  </w:r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Water vascular system</w:t>
                  </w:r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Muscular pharynx</w:t>
                  </w:r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Jointed appendages</w:t>
                  </w:r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Metameres</w:t>
                  </w:r>
                  <w:proofErr w:type="spellEnd"/>
                </w:p>
                <w:p w:rsidR="00195DC6" w:rsidRDefault="00195DC6" w:rsidP="000F3BA9">
                  <w:pPr>
                    <w:pStyle w:val="ListParagraph"/>
                    <w:numPr>
                      <w:ilvl w:val="0"/>
                      <w:numId w:val="10"/>
                    </w:num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Comb plates</w:t>
                  </w:r>
                </w:p>
                <w:p w:rsidR="00195DC6" w:rsidRDefault="00195DC6" w:rsidP="00274085">
                  <w:pPr>
                    <w:pStyle w:val="ListParagraph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E75774" w:rsidRDefault="00195DC6" w:rsidP="000F3BA9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A-ii      B-iii      </w:t>
            </w:r>
            <w:r w:rsidR="00FF2B3A">
              <w:rPr>
                <w:rFonts w:ascii="Times New Roman" w:hAnsi="Times New Roman" w:cs="Times New Roman"/>
                <w:sz w:val="24"/>
                <w:szCs w:val="24"/>
              </w:rPr>
              <w:t xml:space="preserve">C-v         D-iv      E- </w:t>
            </w:r>
            <w:proofErr w:type="spellStart"/>
            <w:r w:rsidR="00FF2B3A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  <w:p w:rsidR="00FF2B3A" w:rsidRDefault="00FF2B3A" w:rsidP="000F3BA9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A-ii       B-v      C-iii        D-iv      E-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  <w:p w:rsidR="00FF2B3A" w:rsidRDefault="00FF2B3A" w:rsidP="000F3BA9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B-iii      C-v        D-iv      E-ii</w:t>
            </w:r>
          </w:p>
          <w:p w:rsidR="00FF2B3A" w:rsidRDefault="00FF2B3A" w:rsidP="000F3BA9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B-v      C-iii       D-iv      E-ii</w:t>
            </w:r>
          </w:p>
        </w:tc>
      </w:tr>
      <w:tr w:rsidR="00274085" w:rsidTr="001E26E2">
        <w:tc>
          <w:tcPr>
            <w:tcW w:w="710" w:type="dxa"/>
          </w:tcPr>
          <w:p w:rsidR="008B6DA8" w:rsidRPr="00C64E2E" w:rsidRDefault="008B6DA8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FF2B3A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9. </w:t>
            </w:r>
          </w:p>
        </w:tc>
        <w:tc>
          <w:tcPr>
            <w:tcW w:w="9928" w:type="dxa"/>
          </w:tcPr>
          <w:p w:rsidR="008B6DA8" w:rsidRDefault="008B6DA8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FF2B3A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group of students found a fish on the sea beach and carried to their teacher. The teacher told them that it is a bony fish not a cartilage fish. Identify the characters of bony fish:</w:t>
            </w:r>
          </w:p>
          <w:p w:rsidR="004C786C" w:rsidRDefault="004C786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F2B3A" w:rsidRDefault="00FF2B3A" w:rsidP="000F3BA9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Mouth is located ventrally</w:t>
            </w:r>
            <w:r w:rsidR="007D652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78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6528">
              <w:rPr>
                <w:rFonts w:ascii="Times New Roman" w:hAnsi="Times New Roman" w:cs="Times New Roman"/>
                <w:sz w:val="24"/>
                <w:szCs w:val="24"/>
              </w:rPr>
              <w:t xml:space="preserve">gills are </w:t>
            </w:r>
            <w:r w:rsidR="004C786C">
              <w:rPr>
                <w:rFonts w:ascii="Times New Roman" w:hAnsi="Times New Roman" w:cs="Times New Roman"/>
                <w:sz w:val="24"/>
                <w:szCs w:val="24"/>
              </w:rPr>
              <w:t>separate</w:t>
            </w:r>
            <w:r w:rsidR="007D6528">
              <w:rPr>
                <w:rFonts w:ascii="Times New Roman" w:hAnsi="Times New Roman" w:cs="Times New Roman"/>
                <w:sz w:val="24"/>
                <w:szCs w:val="24"/>
              </w:rPr>
              <w:t xml:space="preserve"> without operculum, </w:t>
            </w:r>
            <w:proofErr w:type="spellStart"/>
            <w:r w:rsidR="007D6528">
              <w:rPr>
                <w:rFonts w:ascii="Times New Roman" w:hAnsi="Times New Roman" w:cs="Times New Roman"/>
                <w:sz w:val="24"/>
                <w:szCs w:val="24"/>
              </w:rPr>
              <w:t>placoid</w:t>
            </w:r>
            <w:proofErr w:type="spellEnd"/>
            <w:r w:rsidR="007D6528">
              <w:rPr>
                <w:rFonts w:ascii="Times New Roman" w:hAnsi="Times New Roman" w:cs="Times New Roman"/>
                <w:sz w:val="24"/>
                <w:szCs w:val="24"/>
              </w:rPr>
              <w:t xml:space="preserve"> scales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Mouth is located terminally, Gill are covered by an operculum,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ctenoid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scales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Sucking and circular mouth without jaws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of the above</w:t>
            </w:r>
          </w:p>
          <w:p w:rsidR="004C786C" w:rsidRDefault="004C786C" w:rsidP="004C78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4C786C" w:rsidRPr="00C64E2E" w:rsidRDefault="004C786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D6528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9928" w:type="dxa"/>
          </w:tcPr>
          <w:p w:rsidR="004C786C" w:rsidRDefault="004C786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7D6528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Read the following statements and select the </w:t>
            </w:r>
            <w:r w:rsidR="00D168D4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correct option</w:t>
            </w:r>
            <w:r w:rsidR="002A7C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Circulatory system in arthropods is of closed type.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Parapodia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annelids help in swimming</w:t>
            </w:r>
            <w:r w:rsidR="002A7C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6528" w:rsidRDefault="007D6528" w:rsidP="000F3BA9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Phylum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mollusca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second largest phylum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animalia</w:t>
            </w:r>
            <w:proofErr w:type="spellEnd"/>
            <w:r w:rsidR="002A7C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D6528" w:rsidRDefault="003B3E4C" w:rsidP="000F3BA9">
            <w:pPr>
              <w:pStyle w:val="List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Aschelminthes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dioecious</w:t>
            </w:r>
            <w:proofErr w:type="spellEnd"/>
            <w:r w:rsidR="002A7C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E4C" w:rsidRDefault="003B3E4C" w:rsidP="000F3BA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and C are wrong         </w:t>
            </w:r>
          </w:p>
          <w:p w:rsidR="003B3E4C" w:rsidRDefault="003B3E4C" w:rsidP="000F3BA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alone is wrong </w:t>
            </w:r>
          </w:p>
          <w:p w:rsidR="003B3E4C" w:rsidRDefault="003B3E4C" w:rsidP="000F3BA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 alone is wrong</w:t>
            </w:r>
          </w:p>
          <w:p w:rsidR="003B3E4C" w:rsidRDefault="003B3E4C" w:rsidP="000F3BA9">
            <w:pPr>
              <w:pStyle w:val="ListParagraph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 and D are wrong</w:t>
            </w:r>
          </w:p>
          <w:p w:rsidR="003B3E4C" w:rsidRDefault="003B3E4C" w:rsidP="003B3E4C">
            <w:pPr>
              <w:pStyle w:val="ListParagraph"/>
              <w:ind w:left="61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0D2D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11. </w:t>
            </w:r>
          </w:p>
        </w:tc>
        <w:tc>
          <w:tcPr>
            <w:tcW w:w="9928" w:type="dxa"/>
          </w:tcPr>
          <w:p w:rsidR="00274085" w:rsidRDefault="000D2D5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When the margins of sepals or petals overlap one another without any particular direction</w:t>
            </w:r>
          </w:p>
          <w:p w:rsidR="000D2D57" w:rsidRDefault="000D2D5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condition is termed as:</w:t>
            </w:r>
          </w:p>
          <w:p w:rsidR="000D2D57" w:rsidRDefault="000D2D57" w:rsidP="000F3BA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Vexillary</w:t>
            </w:r>
            <w:proofErr w:type="spellEnd"/>
          </w:p>
          <w:p w:rsidR="000D2D57" w:rsidRDefault="000D2D57" w:rsidP="000F3BA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Imbricate</w:t>
            </w:r>
          </w:p>
          <w:p w:rsidR="000D2D57" w:rsidRDefault="000D2D57" w:rsidP="000F3BA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Twisted</w:t>
            </w:r>
          </w:p>
          <w:p w:rsidR="000D2D57" w:rsidRDefault="004C786C" w:rsidP="000F3BA9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0D2D57">
              <w:rPr>
                <w:rFonts w:ascii="Times New Roman" w:hAnsi="Times New Roman" w:cs="Times New Roman"/>
                <w:sz w:val="24"/>
                <w:szCs w:val="24"/>
              </w:rPr>
              <w:t>alvate</w:t>
            </w:r>
            <w:proofErr w:type="spellEnd"/>
          </w:p>
          <w:p w:rsidR="004C786C" w:rsidRDefault="004C786C" w:rsidP="004C786C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0D2D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9928" w:type="dxa"/>
          </w:tcPr>
          <w:p w:rsidR="00274085" w:rsidRDefault="0062406D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the figure given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below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identify flower based on the position of calyx , corolla and androecium in respect of the ovary on thalamus.</w:t>
            </w:r>
          </w:p>
          <w:p w:rsidR="0062406D" w:rsidRDefault="00FF5C64" w:rsidP="0062406D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1188" w:dyaOrig="1596">
                <v:shape id="_x0000_i1026" type="#_x0000_t75" style="width:149.25pt;height:137.25pt" o:ole="">
                  <v:imagedata r:id="rId8" o:title=""/>
                </v:shape>
                <o:OLEObject Type="Embed" ProgID="PBrush" ShapeID="_x0000_i1026" DrawAspect="Content" ObjectID="_1693938810" r:id="rId9"/>
              </w:object>
            </w:r>
          </w:p>
          <w:p w:rsidR="0062406D" w:rsidRDefault="0062406D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406D" w:rsidRDefault="0062406D" w:rsidP="000F3BA9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Hypogynous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Superior</w:t>
            </w:r>
          </w:p>
          <w:p w:rsidR="0062406D" w:rsidRDefault="0062406D" w:rsidP="000F3BA9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Perigynous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half inferior</w:t>
            </w:r>
          </w:p>
          <w:p w:rsidR="0062406D" w:rsidRDefault="0062406D" w:rsidP="000F3BA9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Epigynous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inferior</w:t>
            </w:r>
          </w:p>
          <w:p w:rsidR="0062406D" w:rsidRDefault="00A304B6" w:rsidP="000F3BA9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62406D">
              <w:rPr>
                <w:rFonts w:ascii="Times New Roman" w:hAnsi="Times New Roman" w:cs="Times New Roman"/>
                <w:sz w:val="24"/>
                <w:szCs w:val="24"/>
              </w:rPr>
              <w:t>amosepalous</w:t>
            </w:r>
            <w:proofErr w:type="spellEnd"/>
          </w:p>
          <w:p w:rsidR="00A304B6" w:rsidRDefault="00A304B6" w:rsidP="00A304B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55402D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9928" w:type="dxa"/>
          </w:tcPr>
          <w:p w:rsidR="00D168D4" w:rsidRPr="00D168D4" w:rsidRDefault="00D168D4" w:rsidP="00D168D4">
            <w:pPr>
              <w:shd w:val="clear" w:color="auto" w:fill="FFFFFF"/>
              <w:spacing w:after="351" w:line="288" w:lineRule="atLeast"/>
              <w:outlineLvl w:val="1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</w:pPr>
            <w:r w:rsidRPr="00D168D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  <w:t>Epipetalous is condition of</w:t>
            </w:r>
          </w:p>
          <w:p w:rsidR="00D168D4" w:rsidRPr="00D168D4" w:rsidRDefault="00D168D4" w:rsidP="00D168D4">
            <w:pPr>
              <w:shd w:val="clear" w:color="auto" w:fill="FFFFFF"/>
              <w:spacing w:after="36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</w:pPr>
            <w:r w:rsidRPr="00D168D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  <w:t>(a) Aestivation of petal</w:t>
            </w:r>
            <w:r w:rsidRPr="00D168D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  <w:br/>
              <w:t>(b) Placentation</w:t>
            </w:r>
            <w:r w:rsidRPr="00D168D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  <w:br/>
              <w:t>(c) Stamens</w:t>
            </w:r>
            <w:r w:rsidRPr="00D168D4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bidi="hi-IN"/>
              </w:rPr>
              <w:br/>
              <w:t>(d) Position of ovary</w:t>
            </w:r>
          </w:p>
          <w:p w:rsidR="00A304B6" w:rsidRPr="00D168D4" w:rsidRDefault="00A304B6" w:rsidP="00D168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C3387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14. </w:t>
            </w:r>
          </w:p>
        </w:tc>
        <w:tc>
          <w:tcPr>
            <w:tcW w:w="9928" w:type="dxa"/>
          </w:tcPr>
          <w:p w:rsidR="00274085" w:rsidRDefault="00C3387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r w:rsidR="00D831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8313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3+3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combination is present </w:t>
            </w:r>
            <w:r w:rsidR="00D83136">
              <w:rPr>
                <w:rFonts w:ascii="Times New Roman" w:hAnsi="Times New Roman" w:cs="Times New Roman"/>
                <w:sz w:val="24"/>
                <w:szCs w:val="24"/>
              </w:rPr>
              <w:t xml:space="preserve"> in family-</w:t>
            </w:r>
          </w:p>
          <w:p w:rsidR="00D83136" w:rsidRDefault="00D83136" w:rsidP="000F3BA9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Liliaceae</w:t>
            </w:r>
            <w:proofErr w:type="spellEnd"/>
          </w:p>
          <w:p w:rsidR="00D83136" w:rsidRDefault="00D83136" w:rsidP="000F3BA9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Solanaceae</w:t>
            </w:r>
            <w:proofErr w:type="spellEnd"/>
          </w:p>
          <w:p w:rsidR="00D83136" w:rsidRDefault="00D83136" w:rsidP="000F3BA9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b</w:t>
            </w:r>
          </w:p>
          <w:p w:rsidR="00D83136" w:rsidRDefault="00D83136" w:rsidP="000F3BA9">
            <w:pPr>
              <w:pStyle w:val="List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A304B6" w:rsidRDefault="00A304B6" w:rsidP="00A304B6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6E2" w:rsidTr="001E26E2">
        <w:tc>
          <w:tcPr>
            <w:tcW w:w="710" w:type="dxa"/>
          </w:tcPr>
          <w:p w:rsidR="001E26E2" w:rsidRPr="00C64E2E" w:rsidRDefault="001E26E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E26E2" w:rsidRPr="00C64E2E" w:rsidRDefault="001E26E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9928" w:type="dxa"/>
            <w:vMerge w:val="restart"/>
          </w:tcPr>
          <w:p w:rsidR="001E26E2" w:rsidRDefault="001E26E2" w:rsidP="003E27D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6E2" w:rsidRDefault="001E26E2" w:rsidP="003E27DC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Given below is the diagrammatic sketch of a certain type of connective tissue. Identify the parts labelled A,B,C and D –</w:t>
            </w:r>
          </w:p>
          <w:p w:rsidR="001E26E2" w:rsidRDefault="001E26E2" w:rsidP="003E27D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6E2" w:rsidRDefault="001E26E2" w:rsidP="003E27DC">
            <w:pPr>
              <w:pStyle w:val="ListParagraph"/>
              <w:ind w:left="0"/>
              <w:jc w:val="center"/>
            </w:pPr>
            <w:r>
              <w:object w:dxaOrig="4080" w:dyaOrig="1560">
                <v:shape id="_x0000_i1027" type="#_x0000_t75" style="width:266.25pt;height:92.25pt" o:ole="">
                  <v:imagedata r:id="rId10" o:title=""/>
                </v:shape>
                <o:OLEObject Type="Embed" ProgID="PBrush" ShapeID="_x0000_i1027" DrawAspect="Content" ObjectID="_1693938811" r:id="rId11"/>
              </w:object>
            </w:r>
          </w:p>
          <w:p w:rsidR="001E26E2" w:rsidRDefault="001E26E2" w:rsidP="003E27DC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1E26E2" w:rsidRDefault="001E26E2" w:rsidP="003E27DC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26E2" w:rsidRPr="00A304B6" w:rsidRDefault="001E26E2" w:rsidP="003E27DC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                    B                      C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A304B6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</w:p>
          <w:p w:rsidR="001E26E2" w:rsidRDefault="001E26E2" w:rsidP="000F3BA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Mast cell          Macrophage       Fibroblast               Collagen fiber</w:t>
            </w:r>
          </w:p>
          <w:p w:rsidR="001E26E2" w:rsidRDefault="001E26E2" w:rsidP="000F3BA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Mast cell          Collagen fiber    Fibroblast               Macrophage</w:t>
            </w:r>
          </w:p>
          <w:p w:rsidR="001E26E2" w:rsidRDefault="001E26E2" w:rsidP="000F3BA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Macrophage     Fibroblast           Mast cell                collagen fiber</w:t>
            </w:r>
          </w:p>
          <w:p w:rsidR="001E26E2" w:rsidRDefault="001E26E2" w:rsidP="000F3BA9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Macrophage     Mast cell             Collagen fiber        Fibroblast</w:t>
            </w:r>
          </w:p>
          <w:p w:rsidR="001E26E2" w:rsidRPr="001E26E2" w:rsidRDefault="001E26E2" w:rsidP="001E26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26E2" w:rsidRDefault="001E26E2" w:rsidP="003E2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26E2" w:rsidTr="001E26E2">
        <w:tc>
          <w:tcPr>
            <w:tcW w:w="710" w:type="dxa"/>
          </w:tcPr>
          <w:p w:rsidR="001E26E2" w:rsidRPr="00C64E2E" w:rsidRDefault="001E26E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8" w:type="dxa"/>
            <w:vMerge/>
          </w:tcPr>
          <w:p w:rsidR="001E26E2" w:rsidRPr="003E27DC" w:rsidRDefault="001E26E2" w:rsidP="003E27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4524B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16. 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4524B2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Most of cartilages in vertebrate embryo are replaced in adult by-</w:t>
            </w:r>
          </w:p>
          <w:p w:rsidR="004524B2" w:rsidRDefault="004524B2" w:rsidP="000F3BA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Blood</w:t>
            </w:r>
          </w:p>
          <w:p w:rsidR="004524B2" w:rsidRDefault="004524B2" w:rsidP="000F3BA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Muscles</w:t>
            </w:r>
          </w:p>
          <w:p w:rsidR="004524B2" w:rsidRDefault="004524B2" w:rsidP="000F3BA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Bones</w:t>
            </w:r>
          </w:p>
          <w:p w:rsidR="004524B2" w:rsidRDefault="004524B2" w:rsidP="000F3BA9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Tendons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4524B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epithelial tissue present in the inner surface of bronchioles and fallopian tubes is:</w:t>
            </w:r>
          </w:p>
          <w:p w:rsidR="0025764C" w:rsidRDefault="0025764C" w:rsidP="000F3BA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Cuboidal</w:t>
            </w:r>
          </w:p>
          <w:p w:rsidR="0025764C" w:rsidRDefault="0025764C" w:rsidP="000F3BA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Glandular</w:t>
            </w:r>
          </w:p>
          <w:p w:rsidR="0025764C" w:rsidRDefault="0025764C" w:rsidP="000F3BA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Squamous</w:t>
            </w:r>
          </w:p>
          <w:p w:rsidR="0025764C" w:rsidRPr="0025764C" w:rsidRDefault="0025764C" w:rsidP="000F3BA9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Ciliated</w:t>
            </w:r>
          </w:p>
          <w:p w:rsidR="0025764C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9928" w:type="dxa"/>
          </w:tcPr>
          <w:p w:rsidR="00DE23A1" w:rsidRDefault="00DE23A1" w:rsidP="00792484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484" w:rsidRDefault="00792484" w:rsidP="00792484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Match the columns and identify the correct option:</w:t>
            </w:r>
          </w:p>
          <w:p w:rsidR="00DE23A1" w:rsidRDefault="00DE23A1" w:rsidP="00792484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484" w:rsidRPr="00DE23A1" w:rsidRDefault="00792484" w:rsidP="00792484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="00DE23A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Column I                                Column II</w:t>
            </w:r>
          </w:p>
          <w:p w:rsidR="00792484" w:rsidRDefault="00792484" w:rsidP="000F3BA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Thylakoids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Disc</w:t>
            </w:r>
            <w:r w:rsidR="002D25A5">
              <w:rPr>
                <w:rFonts w:ascii="Times New Roman" w:hAnsi="Times New Roman" w:cs="Times New Roman"/>
                <w:sz w:val="24"/>
                <w:szCs w:val="24"/>
              </w:rPr>
              <w:t xml:space="preserve">- shaped sacs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92484" w:rsidRDefault="00792484" w:rsidP="000F3BA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Cristae                      ii. Condensed structure of DNA</w:t>
            </w:r>
          </w:p>
          <w:p w:rsidR="00792484" w:rsidRDefault="00792484" w:rsidP="000F3BA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Cisternae                  iii. Flat membranous sac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stroma</w:t>
            </w:r>
            <w:proofErr w:type="spellEnd"/>
          </w:p>
          <w:p w:rsidR="00792484" w:rsidRDefault="00792484" w:rsidP="000F3BA9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Chromatin      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Infoldings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mitochondria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A-iii, B-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C-iv,  D-ii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A-iii, B-iv, C-ii, D-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  <w:p w:rsidR="002D25A5" w:rsidRDefault="002D25A5" w:rsidP="000F3BA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A-iv ,B-iii, 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,D-ii</w:t>
            </w:r>
            <w:r w:rsidR="00792484" w:rsidRPr="002D25A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92484" w:rsidRPr="002D25A5" w:rsidRDefault="002D25A5" w:rsidP="000F3BA9">
            <w:pPr>
              <w:pStyle w:val="ListParagraph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A-iii, B-iv, 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 D-ii</w:t>
            </w:r>
            <w:r w:rsidR="00792484" w:rsidRPr="002D25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92484" w:rsidRPr="00792484" w:rsidRDefault="00792484" w:rsidP="007924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687D2E" w:rsidRPr="00C64E2E" w:rsidRDefault="00687D2E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9928" w:type="dxa"/>
          </w:tcPr>
          <w:p w:rsidR="00687D2E" w:rsidRDefault="00687D2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D25A5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chromosomes in which centromere is situated close to one end are</w:t>
            </w:r>
            <w:r w:rsidR="00687D2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Telocentric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Sub- metacentric 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Acrocentric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Metacentric</w:t>
            </w:r>
          </w:p>
          <w:p w:rsidR="002D25A5" w:rsidRDefault="002D25A5" w:rsidP="002D25A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E23A1"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D25A5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Chlorophyll in chloroplast is located in</w:t>
            </w:r>
          </w:p>
          <w:p w:rsidR="002D25A5" w:rsidRDefault="002D25A5" w:rsidP="000F3BA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Grana</w:t>
            </w:r>
          </w:p>
          <w:p w:rsidR="002D25A5" w:rsidRDefault="00D77EFE" w:rsidP="000F3BA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pyrenoids</w:t>
            </w:r>
            <w:proofErr w:type="spellEnd"/>
          </w:p>
          <w:p w:rsidR="002D25A5" w:rsidRDefault="002D25A5" w:rsidP="000F3BA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Stroma</w:t>
            </w:r>
            <w:proofErr w:type="spellEnd"/>
          </w:p>
          <w:p w:rsidR="002D25A5" w:rsidRDefault="002D25A5" w:rsidP="000F3BA9">
            <w:pPr>
              <w:pStyle w:val="ListParagraph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grana</w:t>
            </w:r>
            <w:r w:rsidR="00D77EFE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 w:rsidR="00D77EFE">
              <w:rPr>
                <w:rFonts w:ascii="Times New Roman" w:hAnsi="Times New Roman" w:cs="Times New Roman"/>
                <w:sz w:val="24"/>
                <w:szCs w:val="24"/>
              </w:rPr>
              <w:t>stroma</w:t>
            </w:r>
            <w:proofErr w:type="spellEnd"/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Pr="001E26E2" w:rsidRDefault="001E26E2" w:rsidP="001E2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The cytoplasmic connections from cell to cell are known as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(a) middle lamella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(b) </w:t>
            </w:r>
            <w:proofErr w:type="spellStart"/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plasmodesmata</w:t>
            </w:r>
            <w:proofErr w:type="spellEnd"/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(c) cell membrane system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(d) endoplasmic reticulum</w:t>
            </w: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6DBE" w:rsidRDefault="00DD6DB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Exoskeletons of arthropods have this complex polysaccharide-</w:t>
            </w:r>
          </w:p>
          <w:p w:rsidR="00DD6DBE" w:rsidRDefault="00DD6DBE" w:rsidP="000F3BA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Glycogen</w:t>
            </w:r>
          </w:p>
          <w:p w:rsidR="00DD6DBE" w:rsidRDefault="00DD6DBE" w:rsidP="000F3BA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Chitin</w:t>
            </w:r>
          </w:p>
          <w:p w:rsidR="00DD6DBE" w:rsidRDefault="00DD6DBE" w:rsidP="000F3BA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Cellulose</w:t>
            </w:r>
          </w:p>
          <w:p w:rsidR="00274085" w:rsidRDefault="00A4400E" w:rsidP="000F3BA9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Starch   </w:t>
            </w:r>
          </w:p>
          <w:p w:rsidR="00DE23A1" w:rsidRDefault="00DE23A1" w:rsidP="00687D2E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23.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A4400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Which of the following biomolecules does have 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phosphodiester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bond?</w:t>
            </w:r>
          </w:p>
          <w:p w:rsidR="00A4400E" w:rsidRDefault="00A4400E" w:rsidP="000F3BA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Amino acids in a polypeptide </w:t>
            </w:r>
          </w:p>
          <w:p w:rsidR="00A4400E" w:rsidRPr="00A4400E" w:rsidRDefault="00A4400E" w:rsidP="000F3BA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Fatty acids in 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diglyceride</w:t>
            </w:r>
            <w:proofErr w:type="spellEnd"/>
          </w:p>
          <w:p w:rsidR="00A4400E" w:rsidRDefault="00A4400E" w:rsidP="000F3BA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Nucleic acids in a nucleotide</w:t>
            </w:r>
          </w:p>
          <w:p w:rsidR="00A4400E" w:rsidRDefault="00A4400E" w:rsidP="000F3BA9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Monosasaccharides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a polysaccharide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BB7876" w:rsidRPr="00C64E2E" w:rsidRDefault="00BB7876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25764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9928" w:type="dxa"/>
          </w:tcPr>
          <w:p w:rsidR="00BB7876" w:rsidRDefault="00BB787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00E" w:rsidRDefault="00A33C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figure given below shows the conversion of a substrate into product by an enzyme. In which one of the four options (A-D) the components of reaction labelled as A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,B,C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are identified correctly?</w:t>
            </w:r>
          </w:p>
          <w:p w:rsidR="00A4400E" w:rsidRDefault="00A4400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CA1" w:rsidRDefault="00A33CA1" w:rsidP="00A33CA1">
            <w:pPr>
              <w:pStyle w:val="ListParagraph"/>
              <w:tabs>
                <w:tab w:val="left" w:pos="226"/>
                <w:tab w:val="center" w:pos="4401"/>
              </w:tabs>
              <w:ind w:left="0"/>
            </w:pPr>
            <w:r>
              <w:tab/>
              <w:t xml:space="preserve">    </w:t>
            </w:r>
          </w:p>
          <w:p w:rsidR="00A4400E" w:rsidRPr="00A33CA1" w:rsidRDefault="00A33CA1" w:rsidP="00A33CA1">
            <w:pPr>
              <w:pStyle w:val="ListParagraph"/>
              <w:tabs>
                <w:tab w:val="left" w:pos="226"/>
                <w:tab w:val="center" w:pos="4401"/>
              </w:tabs>
              <w:ind w:left="0"/>
            </w:pPr>
            <w:r>
              <w:t xml:space="preserve">                           </w:t>
            </w:r>
            <w:r>
              <w:tab/>
            </w:r>
            <w:r>
              <w:object w:dxaOrig="2700" w:dyaOrig="2616">
                <v:shape id="_x0000_i1028" type="#_x0000_t75" style="width:276pt;height:130.5pt" o:ole="">
                  <v:imagedata r:id="rId12" o:title=""/>
                </v:shape>
                <o:OLEObject Type="Embed" ProgID="PBrush" ShapeID="_x0000_i1028" DrawAspect="Content" ObjectID="_1693938812" r:id="rId13"/>
              </w:object>
            </w:r>
          </w:p>
          <w:p w:rsidR="00A4400E" w:rsidRDefault="00A33C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4400E" w:rsidRDefault="00A4400E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00E" w:rsidRPr="00DE23A1" w:rsidRDefault="00A33C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                           B                          C                                    D</w:t>
            </w:r>
          </w:p>
          <w:p w:rsidR="00A33CA1" w:rsidRDefault="00A33CA1" w:rsidP="000F3BA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Potential energy     Transition state   </w:t>
            </w:r>
            <w:r w:rsidR="00BB787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ctivation energy       Activation energy</w:t>
            </w:r>
          </w:p>
          <w:p w:rsidR="00A33CA1" w:rsidRDefault="00A33CA1" w:rsidP="00A33C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With enzyme             without enzyme</w:t>
            </w:r>
          </w:p>
          <w:p w:rsidR="00A33CA1" w:rsidRDefault="00A33CA1" w:rsidP="000F3BA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Transition state      Potential energy      Activation energy      Activation energy</w:t>
            </w:r>
          </w:p>
          <w:p w:rsidR="00A33CA1" w:rsidRDefault="00A33CA1" w:rsidP="00A33C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without enzyme         With enzyme     </w:t>
            </w:r>
          </w:p>
          <w:p w:rsidR="00A33CA1" w:rsidRDefault="00A33CA1" w:rsidP="000F3BA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Potential energy</w:t>
            </w:r>
            <w:r w:rsidRPr="00A33CA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Transition state</w:t>
            </w:r>
            <w:r w:rsidRPr="00A33CA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Activation energy       Activation energy</w:t>
            </w:r>
          </w:p>
          <w:p w:rsidR="00A33CA1" w:rsidRDefault="00A33CA1" w:rsidP="00A33C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With enzyme             without enzyme</w:t>
            </w:r>
          </w:p>
          <w:p w:rsidR="00A33CA1" w:rsidRPr="00A33CA1" w:rsidRDefault="00A33CA1" w:rsidP="000F3BA9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Activation energy </w:t>
            </w:r>
            <w:r w:rsidR="00BB7876">
              <w:rPr>
                <w:rFonts w:ascii="Times New Roman" w:hAnsi="Times New Roman" w:cs="Times New Roman"/>
                <w:sz w:val="24"/>
                <w:szCs w:val="24"/>
              </w:rPr>
              <w:t xml:space="preserve">  Transition state          Activation energy    Potential energy</w:t>
            </w:r>
            <w:r w:rsidR="00BB7876" w:rsidRPr="00A33CA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BB787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</w:p>
          <w:p w:rsidR="00A33CA1" w:rsidRDefault="00BB7876" w:rsidP="00A33C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Without enzyme</w:t>
            </w:r>
          </w:p>
          <w:p w:rsidR="00A4400E" w:rsidRPr="00B22602" w:rsidRDefault="00A33CA1" w:rsidP="00B22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260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</w:t>
            </w:r>
          </w:p>
        </w:tc>
      </w:tr>
      <w:tr w:rsidR="00274085" w:rsidTr="001E26E2">
        <w:tc>
          <w:tcPr>
            <w:tcW w:w="710" w:type="dxa"/>
          </w:tcPr>
          <w:p w:rsidR="00274085" w:rsidRPr="00C64E2E" w:rsidRDefault="00274085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8" w:type="dxa"/>
          </w:tcPr>
          <w:p w:rsidR="00DE23A1" w:rsidRDefault="00DE23A1" w:rsidP="00392A3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Default="00392A30" w:rsidP="00392A3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2A30">
              <w:rPr>
                <w:rFonts w:ascii="Times New Roman" w:hAnsi="Times New Roman" w:cs="Times New Roman"/>
                <w:b/>
                <w:sz w:val="24"/>
                <w:szCs w:val="24"/>
              </w:rPr>
              <w:t>SECTION- B</w:t>
            </w:r>
          </w:p>
          <w:p w:rsidR="00392A30" w:rsidRPr="00DE23A1" w:rsidRDefault="00392A30" w:rsidP="00392A3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Section- B consist of 24 </w:t>
            </w:r>
            <w:r w:rsidR="000159EB"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questions </w:t>
            </w:r>
            <w:proofErr w:type="gramStart"/>
            <w:r w:rsidR="000159EB"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0173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Sl.no</w:t>
            </w:r>
            <w:proofErr w:type="gramEnd"/>
            <w:r w:rsidR="000173D0">
              <w:rPr>
                <w:rFonts w:ascii="Times New Roman" w:hAnsi="Times New Roman" w:cs="Times New Roman"/>
                <w:b/>
                <w:sz w:val="24"/>
                <w:szCs w:val="24"/>
              </w:rPr>
              <w:t>. 25 to 2</w:t>
            </w: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8) . </w:t>
            </w:r>
            <w:r w:rsidR="000159EB"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Attempt</w:t>
            </w:r>
            <w:r w:rsidR="000173D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any 20 questions from this </w:t>
            </w:r>
            <w:proofErr w:type="gramStart"/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section .</w:t>
            </w:r>
            <w:proofErr w:type="gramEnd"/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 first attempted 20 </w:t>
            </w:r>
            <w:r w:rsidR="000159EB"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would be evaluated.</w:t>
            </w:r>
          </w:p>
          <w:p w:rsidR="000173D0" w:rsidRDefault="000173D0" w:rsidP="00392A3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9EB" w:rsidRPr="00DE23A1" w:rsidRDefault="000159EB" w:rsidP="00392A30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Question no. 25 to 28 consist of two statements – Assertion (A) and reason</w:t>
            </w:r>
            <w:proofErr w:type="gramStart"/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( R</w:t>
            </w:r>
            <w:proofErr w:type="gramEnd"/>
            <w:r w:rsidRPr="00DE23A1">
              <w:rPr>
                <w:rFonts w:ascii="Times New Roman" w:hAnsi="Times New Roman" w:cs="Times New Roman"/>
                <w:b/>
                <w:sz w:val="24"/>
                <w:szCs w:val="24"/>
              </w:rPr>
              <w:t>) .answer these questions selecting the appropriate option given below.</w:t>
            </w:r>
          </w:p>
          <w:p w:rsidR="000159EB" w:rsidRDefault="000159EB" w:rsidP="000F3BA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R are true and R is the correct explanation of A.</w:t>
            </w:r>
          </w:p>
          <w:p w:rsidR="000159EB" w:rsidRDefault="000159EB" w:rsidP="000F3BA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R are true and R is not the correct explanation of A.</w:t>
            </w:r>
          </w:p>
          <w:p w:rsidR="000159EB" w:rsidRDefault="000159EB" w:rsidP="000F3BA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is true but R is false. </w:t>
            </w:r>
          </w:p>
          <w:p w:rsidR="000159EB" w:rsidRPr="00392A30" w:rsidRDefault="000159EB" w:rsidP="000F3BA9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is false but R is true.</w:t>
            </w:r>
          </w:p>
        </w:tc>
      </w:tr>
      <w:tr w:rsidR="00274085" w:rsidTr="001E26E2">
        <w:tc>
          <w:tcPr>
            <w:tcW w:w="710" w:type="dxa"/>
          </w:tcPr>
          <w:p w:rsidR="00B22602" w:rsidRPr="00C64E2E" w:rsidRDefault="00B2260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Default="000159E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Assertion:</w:t>
            </w:r>
            <w:r w:rsidR="00CA16C8">
              <w:rPr>
                <w:rFonts w:ascii="Times New Roman" w:hAnsi="Times New Roman" w:cs="Times New Roman"/>
                <w:sz w:val="24"/>
                <w:szCs w:val="24"/>
              </w:rPr>
              <w:t xml:space="preserve">  Symbiosis is furnished by </w:t>
            </w:r>
            <w:proofErr w:type="spellStart"/>
            <w:r w:rsidR="00CA16C8">
              <w:rPr>
                <w:rFonts w:ascii="Times New Roman" w:hAnsi="Times New Roman" w:cs="Times New Roman"/>
                <w:sz w:val="24"/>
                <w:szCs w:val="24"/>
              </w:rPr>
              <w:t>mycorrhiza</w:t>
            </w:r>
            <w:proofErr w:type="spellEnd"/>
            <w:r w:rsidR="00CA16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159EB" w:rsidRDefault="000159E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Reason:</w:t>
            </w:r>
            <w:r w:rsidR="00CA16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75C2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CA16C8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="00CA16C8">
              <w:rPr>
                <w:rFonts w:ascii="Times New Roman" w:hAnsi="Times New Roman" w:cs="Times New Roman"/>
                <w:sz w:val="24"/>
                <w:szCs w:val="24"/>
              </w:rPr>
              <w:t>mycorrhiza</w:t>
            </w:r>
            <w:proofErr w:type="spellEnd"/>
            <w:r w:rsidR="00CA16C8">
              <w:rPr>
                <w:rFonts w:ascii="Times New Roman" w:hAnsi="Times New Roman" w:cs="Times New Roman"/>
                <w:sz w:val="24"/>
                <w:szCs w:val="24"/>
              </w:rPr>
              <w:t>, symbiosis is established between fungus and alga.</w:t>
            </w:r>
          </w:p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B22602" w:rsidRPr="00C64E2E" w:rsidRDefault="00B2260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9928" w:type="dxa"/>
          </w:tcPr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9EB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Assertion:</w:t>
            </w:r>
            <w:r w:rsidR="00CA16C8"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A16C8">
              <w:rPr>
                <w:rFonts w:ascii="Times New Roman" w:hAnsi="Times New Roman" w:cs="Times New Roman"/>
                <w:sz w:val="24"/>
                <w:szCs w:val="24"/>
              </w:rPr>
              <w:t xml:space="preserve"> In liverworts,</w:t>
            </w:r>
            <w:r w:rsidR="00954D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16C8">
              <w:rPr>
                <w:rFonts w:ascii="Times New Roman" w:hAnsi="Times New Roman" w:cs="Times New Roman"/>
                <w:sz w:val="24"/>
                <w:szCs w:val="24"/>
              </w:rPr>
              <w:t xml:space="preserve">both male and female </w:t>
            </w:r>
            <w:r w:rsidR="00954D73">
              <w:rPr>
                <w:rFonts w:ascii="Times New Roman" w:hAnsi="Times New Roman" w:cs="Times New Roman"/>
                <w:sz w:val="24"/>
                <w:szCs w:val="24"/>
              </w:rPr>
              <w:t xml:space="preserve">sex organs may be present on same </w:t>
            </w:r>
            <w:proofErr w:type="spellStart"/>
            <w:r w:rsidR="00954D73">
              <w:rPr>
                <w:rFonts w:ascii="Times New Roman" w:hAnsi="Times New Roman" w:cs="Times New Roman"/>
                <w:sz w:val="24"/>
                <w:szCs w:val="24"/>
              </w:rPr>
              <w:t>thalli</w:t>
            </w:r>
            <w:proofErr w:type="spellEnd"/>
            <w:r w:rsidR="00954D73">
              <w:rPr>
                <w:rFonts w:ascii="Times New Roman" w:hAnsi="Times New Roman" w:cs="Times New Roman"/>
                <w:sz w:val="24"/>
                <w:szCs w:val="24"/>
              </w:rPr>
              <w:t xml:space="preserve"> or different </w:t>
            </w:r>
            <w:proofErr w:type="spellStart"/>
            <w:r w:rsidR="00954D73">
              <w:rPr>
                <w:rFonts w:ascii="Times New Roman" w:hAnsi="Times New Roman" w:cs="Times New Roman"/>
                <w:sz w:val="24"/>
                <w:szCs w:val="24"/>
              </w:rPr>
              <w:t>thalli</w:t>
            </w:r>
            <w:proofErr w:type="spellEnd"/>
            <w:r w:rsidR="00954D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4085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Reason</w:t>
            </w:r>
            <w:r w:rsidR="00CA16C8"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954D73">
              <w:rPr>
                <w:rFonts w:ascii="Times New Roman" w:hAnsi="Times New Roman" w:cs="Times New Roman"/>
                <w:sz w:val="24"/>
                <w:szCs w:val="24"/>
              </w:rPr>
              <w:t xml:space="preserve"> A sporophyte is formed from the zygote which is differentiated into </w:t>
            </w:r>
            <w:proofErr w:type="gramStart"/>
            <w:r w:rsidR="00954D73">
              <w:rPr>
                <w:rFonts w:ascii="Times New Roman" w:hAnsi="Times New Roman" w:cs="Times New Roman"/>
                <w:sz w:val="24"/>
                <w:szCs w:val="24"/>
              </w:rPr>
              <w:t>foot ,seta</w:t>
            </w:r>
            <w:proofErr w:type="gramEnd"/>
            <w:r w:rsidR="00954D73">
              <w:rPr>
                <w:rFonts w:ascii="Times New Roman" w:hAnsi="Times New Roman" w:cs="Times New Roman"/>
                <w:sz w:val="24"/>
                <w:szCs w:val="24"/>
              </w:rPr>
              <w:t xml:space="preserve"> and capsule.</w:t>
            </w:r>
          </w:p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B22602" w:rsidRPr="00C64E2E" w:rsidRDefault="00B22602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9928" w:type="dxa"/>
          </w:tcPr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9EB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Assertion:</w:t>
            </w:r>
            <w:r w:rsidR="008C638B">
              <w:rPr>
                <w:rFonts w:ascii="Times New Roman" w:hAnsi="Times New Roman" w:cs="Times New Roman"/>
                <w:sz w:val="24"/>
                <w:szCs w:val="24"/>
              </w:rPr>
              <w:t xml:space="preserve"> Peripheral proteins are totally or partially buried in the membrane.</w:t>
            </w:r>
          </w:p>
          <w:p w:rsidR="00274085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Reason</w:t>
            </w:r>
            <w:r w:rsidR="008C638B"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8C638B">
              <w:rPr>
                <w:rFonts w:ascii="Times New Roman" w:hAnsi="Times New Roman" w:cs="Times New Roman"/>
                <w:sz w:val="24"/>
                <w:szCs w:val="24"/>
              </w:rPr>
              <w:t xml:space="preserve"> Integral proteins lie on the surface of membrane</w:t>
            </w:r>
          </w:p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9928" w:type="dxa"/>
          </w:tcPr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9EB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Assertion:</w:t>
            </w:r>
            <w:r w:rsidR="007E744B">
              <w:rPr>
                <w:rFonts w:ascii="Times New Roman" w:hAnsi="Times New Roman" w:cs="Times New Roman"/>
                <w:sz w:val="24"/>
                <w:szCs w:val="24"/>
              </w:rPr>
              <w:t xml:space="preserve"> Each enzyme has a substrate binding site in its molecule which forms highly reactive enzyme substrate complex.</w:t>
            </w:r>
          </w:p>
          <w:p w:rsidR="00274085" w:rsidRDefault="000159EB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Reason</w:t>
            </w:r>
            <w:r w:rsidR="007E744B" w:rsidRPr="002F75C2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E744B">
              <w:rPr>
                <w:rFonts w:ascii="Times New Roman" w:hAnsi="Times New Roman" w:cs="Times New Roman"/>
                <w:sz w:val="24"/>
                <w:szCs w:val="24"/>
              </w:rPr>
              <w:t xml:space="preserve"> The enzyme- substrate complex is long lived and dissociates into its product and unchanged enzyme.</w:t>
            </w:r>
          </w:p>
          <w:p w:rsidR="00DE23A1" w:rsidRDefault="00DE23A1" w:rsidP="000159E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9928" w:type="dxa"/>
          </w:tcPr>
          <w:p w:rsidR="001E26E2" w:rsidRDefault="00EE5DC0" w:rsidP="001E26E2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</w:t>
            </w:r>
            <w:r w:rsidR="001E26E2" w:rsidRPr="001E26E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ystematics aims at</w:t>
            </w:r>
          </w:p>
          <w:p w:rsidR="00DE23A1" w:rsidRDefault="001E26E2" w:rsidP="001E26E2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(a) Identification and arrangement of organisms on the basis of cytological characteristics</w:t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(b) The classification of organisms based on broad morphological characters</w:t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(c) Delimiting various taxa of organism and establishing their relationships</w:t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1E26E2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(d) The classification of organisms based on their evolutionary history and establishing their phylogeny on the totality of various parameters from all fields of studies</w:t>
            </w:r>
          </w:p>
          <w:p w:rsidR="001E26E2" w:rsidRPr="001E26E2" w:rsidRDefault="001E26E2" w:rsidP="001E26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C80452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wall is absent in</w:t>
            </w:r>
          </w:p>
          <w:p w:rsidR="00C80452" w:rsidRDefault="00C80452" w:rsidP="000F3BA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Mycoplasma</w:t>
            </w:r>
          </w:p>
          <w:p w:rsidR="00C80452" w:rsidRDefault="00C80452" w:rsidP="000F3BA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Nostoc</w:t>
            </w:r>
            <w:proofErr w:type="spellEnd"/>
          </w:p>
          <w:p w:rsidR="00C80452" w:rsidRDefault="00C80452" w:rsidP="000F3BA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Aspergillus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80452" w:rsidRDefault="00C80452" w:rsidP="000F3BA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Funaria</w:t>
            </w:r>
            <w:proofErr w:type="spellEnd"/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C80452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Organisms which obtain energy by the oxidation of reduced inorganic compounds are called</w:t>
            </w:r>
          </w:p>
          <w:p w:rsidR="00C80452" w:rsidRDefault="008D4BD8" w:rsidP="000F3BA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Photoautotrophs</w:t>
            </w:r>
          </w:p>
          <w:p w:rsidR="008D4BD8" w:rsidRDefault="008D4BD8" w:rsidP="000F3BA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Chemoautotrophs</w:t>
            </w:r>
          </w:p>
          <w:p w:rsidR="008D4BD8" w:rsidRDefault="008D4BD8" w:rsidP="000F3BA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Saprozoic</w:t>
            </w:r>
          </w:p>
          <w:p w:rsidR="008D4BD8" w:rsidRDefault="008D4BD8" w:rsidP="000F3BA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8D4BD8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one of the following is a living fossil?</w:t>
            </w:r>
          </w:p>
          <w:p w:rsidR="008D4BD8" w:rsidRDefault="008D4BD8" w:rsidP="000F3BA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Pinus</w:t>
            </w:r>
            <w:proofErr w:type="spellEnd"/>
          </w:p>
          <w:p w:rsidR="008D4BD8" w:rsidRDefault="008D4BD8" w:rsidP="000F3BA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Cycas</w:t>
            </w:r>
            <w:proofErr w:type="spellEnd"/>
          </w:p>
          <w:p w:rsidR="008D4BD8" w:rsidRDefault="008D4BD8" w:rsidP="000F3BA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Moss</w:t>
            </w:r>
          </w:p>
          <w:p w:rsidR="008D4BD8" w:rsidRDefault="008D4BD8" w:rsidP="000F3BA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Spirogyra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C1447C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case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Poriferans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t</w:t>
            </w:r>
            <w:r w:rsidR="008D4BD8"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proofErr w:type="spellStart"/>
            <w:r w:rsidR="008D4BD8">
              <w:rPr>
                <w:rFonts w:ascii="Times New Roman" w:hAnsi="Times New Roman" w:cs="Times New Roman"/>
                <w:sz w:val="24"/>
                <w:szCs w:val="24"/>
              </w:rPr>
              <w:t>spongocoel</w:t>
            </w:r>
            <w:proofErr w:type="spellEnd"/>
            <w:r w:rsidR="008D4BD8">
              <w:rPr>
                <w:rFonts w:ascii="Times New Roman" w:hAnsi="Times New Roman" w:cs="Times New Roman"/>
                <w:sz w:val="24"/>
                <w:szCs w:val="24"/>
              </w:rPr>
              <w:t xml:space="preserve"> is lined with flagellated cells called</w:t>
            </w:r>
            <w:r w:rsidR="00B226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D4BD8" w:rsidRDefault="006062DA" w:rsidP="000F3BA9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Ostia 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Chitin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Choanocytes</w:t>
            </w:r>
            <w:proofErr w:type="spellEnd"/>
          </w:p>
          <w:p w:rsidR="006062DA" w:rsidRDefault="006062DA" w:rsidP="000F3BA9">
            <w:pPr>
              <w:pStyle w:val="ListParagraph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Osteocoel</w:t>
            </w:r>
            <w:proofErr w:type="spellEnd"/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6062DA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Pneumatic bones are found in</w:t>
            </w:r>
            <w:r w:rsidR="00B2260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Shark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Rana</w:t>
            </w:r>
            <w:proofErr w:type="spellEnd"/>
          </w:p>
          <w:p w:rsidR="006062DA" w:rsidRDefault="006062DA" w:rsidP="000F3BA9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Pigeon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Whale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6062DA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Coelom is found between-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Body wall and ectoderm</w:t>
            </w:r>
          </w:p>
          <w:p w:rsidR="006062DA" w:rsidRDefault="006062DA" w:rsidP="000F3BA9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Ectoderm and endoderm</w:t>
            </w:r>
          </w:p>
          <w:p w:rsidR="006062DA" w:rsidRPr="006062DA" w:rsidRDefault="00EE5DC0" w:rsidP="000F3BA9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Mesoderm and Mesoderm</w:t>
            </w:r>
          </w:p>
          <w:p w:rsidR="006062DA" w:rsidRDefault="00D06CAB" w:rsidP="000F3BA9">
            <w:pPr>
              <w:pStyle w:val="ListParagraph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Mesoderm and ectoderm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36.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D06CA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 which of the following division gametophyte is dominant-</w:t>
            </w:r>
          </w:p>
          <w:p w:rsidR="00D06CAB" w:rsidRDefault="00D06CAB" w:rsidP="000F3BA9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Bryophyte</w:t>
            </w:r>
          </w:p>
          <w:p w:rsidR="00D06CAB" w:rsidRDefault="00D06CAB" w:rsidP="000F3BA9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Gymnosperm</w:t>
            </w:r>
          </w:p>
          <w:p w:rsidR="00D06CAB" w:rsidRDefault="00D06CAB" w:rsidP="000F3BA9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b</w:t>
            </w:r>
          </w:p>
          <w:p w:rsidR="00D06CAB" w:rsidRDefault="00D06CAB" w:rsidP="000F3BA9">
            <w:pPr>
              <w:pStyle w:val="ListParagraph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37.</w:t>
            </w:r>
          </w:p>
        </w:tc>
        <w:tc>
          <w:tcPr>
            <w:tcW w:w="9928" w:type="dxa"/>
          </w:tcPr>
          <w:p w:rsidR="00DE23A1" w:rsidRDefault="00DE23A1" w:rsidP="00D06CA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CC0" w:rsidRDefault="00350F4E" w:rsidP="00D06CAB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</w:t>
            </w:r>
            <w:r w:rsidR="00EE5DC0">
              <w:rPr>
                <w:rFonts w:ascii="Times New Roman" w:hAnsi="Times New Roman" w:cs="Times New Roman"/>
                <w:sz w:val="24"/>
                <w:szCs w:val="24"/>
              </w:rPr>
              <w:t>ntify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,B,C, and D in the given diagram-</w:t>
            </w:r>
          </w:p>
          <w:p w:rsidR="00350F4E" w:rsidRDefault="00EE5DC0" w:rsidP="00350F4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>
                  <wp:extent cx="1940560" cy="2821305"/>
                  <wp:effectExtent l="19050" t="0" r="2540" b="0"/>
                  <wp:docPr id="14" name="Picture 14" descr="C:\Users\admin\Desktop\MCQ-Questions-for-Class-11-Biology-Chapter-5-Morphology-of-Flowering-Plants-with-Answers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\Desktop\MCQ-Questions-for-Class-11-Biology-Chapter-5-Morphology-of-Flowering-Plants-with-Answers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0560" cy="2821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50F4E" w:rsidRDefault="00350F4E" w:rsidP="00350F4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CC0" w:rsidRDefault="00185C88" w:rsidP="000F3BA9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 Coleoptile, B- Endosperm, 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Aleurone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layer, D-Radicle</w:t>
            </w:r>
          </w:p>
          <w:p w:rsidR="00775CC0" w:rsidRDefault="00EE5DC0" w:rsidP="000F3BA9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Endosperm,  B-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Scutellum</w:t>
            </w:r>
            <w:proofErr w:type="spellEnd"/>
            <w:r w:rsidR="00350F4E">
              <w:rPr>
                <w:rFonts w:ascii="Times New Roman" w:hAnsi="Times New Roman" w:cs="Times New Roman"/>
                <w:sz w:val="24"/>
                <w:szCs w:val="24"/>
              </w:rPr>
              <w:t>, C-</w:t>
            </w:r>
            <w:r w:rsidR="00404567">
              <w:rPr>
                <w:rFonts w:ascii="Times New Roman" w:hAnsi="Times New Roman" w:cs="Times New Roman"/>
                <w:sz w:val="24"/>
                <w:szCs w:val="24"/>
              </w:rPr>
              <w:t xml:space="preserve">Coleoptile , D- </w:t>
            </w:r>
            <w:proofErr w:type="spellStart"/>
            <w:r w:rsidR="00404567">
              <w:rPr>
                <w:rFonts w:ascii="Times New Roman" w:hAnsi="Times New Roman" w:cs="Times New Roman"/>
                <w:sz w:val="24"/>
                <w:szCs w:val="24"/>
              </w:rPr>
              <w:t>Plumule</w:t>
            </w:r>
            <w:proofErr w:type="spellEnd"/>
          </w:p>
          <w:p w:rsidR="00185C88" w:rsidRDefault="00185C88" w:rsidP="00185C88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 Coleoptile, B-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Aleurone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layer, C- Radicle, D-Endosperm</w:t>
            </w:r>
          </w:p>
          <w:p w:rsidR="00185C88" w:rsidRDefault="00185C88" w:rsidP="00185C88">
            <w:pPr>
              <w:pStyle w:val="ListParagraph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 Coleoptile, B-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Aleurone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layer, C- Endosperm, D-Radicle</w:t>
            </w:r>
          </w:p>
          <w:p w:rsidR="00775CC0" w:rsidRDefault="00775CC0" w:rsidP="00185C88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6CAB" w:rsidRDefault="00D06CAB" w:rsidP="00185C88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Pr="00775CC0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38.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775CC0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one of these refers as outer wall of fruit-</w:t>
            </w:r>
          </w:p>
          <w:p w:rsidR="00775CC0" w:rsidRDefault="00775CC0" w:rsidP="000F3BA9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Mesocarp</w:t>
            </w:r>
            <w:proofErr w:type="spellEnd"/>
          </w:p>
          <w:p w:rsidR="00775CC0" w:rsidRPr="00775CC0" w:rsidRDefault="00775CC0" w:rsidP="000F3BA9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75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Pericarp</w:t>
            </w:r>
          </w:p>
          <w:p w:rsidR="00775CC0" w:rsidRDefault="00775CC0" w:rsidP="000F3BA9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Endocarp</w:t>
            </w:r>
          </w:p>
          <w:p w:rsidR="00775CC0" w:rsidRDefault="00775CC0" w:rsidP="000F3BA9">
            <w:pPr>
              <w:pStyle w:val="ListParagraph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Parthenocarpic</w:t>
            </w:r>
            <w:proofErr w:type="spellEnd"/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39.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0809C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supportive skeletal structures in the human external ears and in the nose tip are examples of-</w:t>
            </w:r>
          </w:p>
          <w:p w:rsidR="000809C1" w:rsidRDefault="000809C1" w:rsidP="000F3BA9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Ligament</w:t>
            </w:r>
          </w:p>
          <w:p w:rsidR="000809C1" w:rsidRDefault="000809C1" w:rsidP="000F3BA9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Areolar tissue</w:t>
            </w:r>
          </w:p>
          <w:p w:rsidR="000809C1" w:rsidRDefault="000809C1" w:rsidP="000F3BA9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Bone</w:t>
            </w:r>
          </w:p>
          <w:p w:rsidR="000809C1" w:rsidRDefault="00DE23A1" w:rsidP="000F3BA9">
            <w:pPr>
              <w:pStyle w:val="ListParagraph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0809C1">
              <w:rPr>
                <w:rFonts w:ascii="Times New Roman" w:hAnsi="Times New Roman" w:cs="Times New Roman"/>
                <w:sz w:val="24"/>
                <w:szCs w:val="24"/>
              </w:rPr>
              <w:t>artilage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40.</w:t>
            </w:r>
          </w:p>
        </w:tc>
        <w:tc>
          <w:tcPr>
            <w:tcW w:w="9928" w:type="dxa"/>
          </w:tcPr>
          <w:p w:rsidR="00DE23A1" w:rsidRPr="006528A6" w:rsidRDefault="006528A6" w:rsidP="00652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Osteoblasts are found in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(a) blood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(b) muscle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(c) bone</w:t>
            </w:r>
            <w:r>
              <w:rPr>
                <w:rFonts w:ascii="Arial" w:hAnsi="Arial" w:cs="Arial"/>
                <w:color w:val="222222"/>
                <w:sz w:val="28"/>
                <w:szCs w:val="28"/>
              </w:rPr>
              <w:br/>
            </w:r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 xml:space="preserve">(d) </w:t>
            </w:r>
            <w:proofErr w:type="spellStart"/>
            <w:r>
              <w:rPr>
                <w:rFonts w:ascii="Arial" w:hAnsi="Arial" w:cs="Arial"/>
                <w:color w:val="222222"/>
                <w:sz w:val="28"/>
                <w:szCs w:val="28"/>
                <w:shd w:val="clear" w:color="auto" w:fill="FFFFFF"/>
              </w:rPr>
              <w:t>catrilage</w:t>
            </w:r>
            <w:proofErr w:type="spellEnd"/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41.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F0DCA" w:rsidRDefault="006F0DCA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of the following types of plastids does not contain stored food material?</w:t>
            </w:r>
          </w:p>
          <w:p w:rsidR="006F0DCA" w:rsidRDefault="006F0DCA" w:rsidP="000F3B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Chromoplast</w:t>
            </w:r>
            <w:proofErr w:type="spellEnd"/>
          </w:p>
          <w:p w:rsidR="006F0DCA" w:rsidRDefault="006F0DCA" w:rsidP="000F3B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Elaioplasts</w:t>
            </w:r>
            <w:proofErr w:type="spellEnd"/>
          </w:p>
          <w:p w:rsidR="006F0DCA" w:rsidRDefault="006F0DCA" w:rsidP="000F3B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Aleuroplast</w:t>
            </w:r>
            <w:proofErr w:type="spellEnd"/>
          </w:p>
          <w:p w:rsidR="006F0DCA" w:rsidRDefault="006F0DCA" w:rsidP="000F3BA9">
            <w:pPr>
              <w:pStyle w:val="ListParagraph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Amyloplast</w:t>
            </w:r>
            <w:proofErr w:type="spellEnd"/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42.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798B" w:rsidRDefault="009D798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Polyribosomes are aggregates of-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Ribosomes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rRNA</w:t>
            </w:r>
            <w:proofErr w:type="spellEnd"/>
          </w:p>
          <w:p w:rsidR="009D798B" w:rsidRDefault="009D798B" w:rsidP="000F3BA9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r RNA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Proteins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Several ribosomes held together by string of mRNA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43.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9D798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major site for synthesis of lipids is-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Symplast</w:t>
            </w:r>
            <w:proofErr w:type="spellEnd"/>
          </w:p>
          <w:p w:rsidR="009D798B" w:rsidRDefault="009D798B" w:rsidP="000F3BA9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Nucleoplasm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RER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44.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9D798B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is the most abundant protein in animal world?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Lectin</w:t>
            </w:r>
            <w:proofErr w:type="spellEnd"/>
          </w:p>
          <w:p w:rsidR="009D798B" w:rsidRDefault="009D798B" w:rsidP="000F3BA9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Haemoglobin</w:t>
            </w:r>
            <w:proofErr w:type="spellEnd"/>
          </w:p>
          <w:p w:rsidR="009D798B" w:rsidRDefault="009D798B" w:rsidP="000F3BA9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Collagen</w:t>
            </w:r>
          </w:p>
          <w:p w:rsidR="009D798B" w:rsidRDefault="009D798B" w:rsidP="000F3BA9">
            <w:pPr>
              <w:pStyle w:val="ListParagraph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Insulin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45.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E8404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the basic amino acid from the following?</w:t>
            </w:r>
          </w:p>
          <w:p w:rsidR="00E84046" w:rsidRDefault="00E84046" w:rsidP="000F3BA9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Lysine</w:t>
            </w:r>
          </w:p>
          <w:p w:rsidR="00E84046" w:rsidRDefault="00E84046" w:rsidP="000F3BA9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Glutamic acid</w:t>
            </w:r>
          </w:p>
          <w:p w:rsidR="00E84046" w:rsidRDefault="00E84046" w:rsidP="000F3BA9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Valine</w:t>
            </w:r>
            <w:proofErr w:type="spellEnd"/>
          </w:p>
          <w:p w:rsidR="00E84046" w:rsidRDefault="00E84046" w:rsidP="000F3BA9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 of the above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46.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DC461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student put few drops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of  Iodine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a test tube containing potato and another containing </w:t>
            </w:r>
            <w:r w:rsidR="00717B79">
              <w:rPr>
                <w:rFonts w:ascii="Times New Roman" w:hAnsi="Times New Roman" w:cs="Times New Roman"/>
                <w:sz w:val="24"/>
                <w:szCs w:val="24"/>
              </w:rPr>
              <w:t>crushed plant pulp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The colour change was observed only in the Test tube contain Potato. The reason is-</w:t>
            </w:r>
          </w:p>
          <w:p w:rsidR="00DC4611" w:rsidRDefault="00DC4611" w:rsidP="000F3BA9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Plan</w:t>
            </w:r>
            <w:r w:rsidR="00717B79">
              <w:rPr>
                <w:rFonts w:ascii="Times New Roman" w:hAnsi="Times New Roman" w:cs="Times New Roman"/>
                <w:sz w:val="24"/>
                <w:szCs w:val="24"/>
              </w:rPr>
              <w:t xml:space="preserve">t material contains chlorophyll and </w:t>
            </w:r>
            <w:r w:rsidR="00B22602">
              <w:rPr>
                <w:rFonts w:ascii="Times New Roman" w:hAnsi="Times New Roman" w:cs="Times New Roman"/>
                <w:sz w:val="24"/>
                <w:szCs w:val="24"/>
              </w:rPr>
              <w:t>potato contains</w:t>
            </w:r>
            <w:r w:rsidR="00717B79">
              <w:rPr>
                <w:rFonts w:ascii="Times New Roman" w:hAnsi="Times New Roman" w:cs="Times New Roman"/>
                <w:sz w:val="24"/>
                <w:szCs w:val="24"/>
              </w:rPr>
              <w:t xml:space="preserve"> protein.</w:t>
            </w:r>
          </w:p>
          <w:p w:rsidR="00717B79" w:rsidRDefault="00B22602" w:rsidP="000F3BA9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Potato contains</w:t>
            </w:r>
            <w:r w:rsidR="00717B79">
              <w:rPr>
                <w:rFonts w:ascii="Times New Roman" w:hAnsi="Times New Roman" w:cs="Times New Roman"/>
                <w:sz w:val="24"/>
                <w:szCs w:val="24"/>
              </w:rPr>
              <w:t xml:space="preserve"> starch and </w:t>
            </w:r>
            <w:r w:rsidR="00BE42AE">
              <w:rPr>
                <w:rFonts w:ascii="Times New Roman" w:hAnsi="Times New Roman" w:cs="Times New Roman"/>
                <w:sz w:val="24"/>
                <w:szCs w:val="24"/>
              </w:rPr>
              <w:t>plant contains</w:t>
            </w:r>
            <w:r w:rsidR="00717B79">
              <w:rPr>
                <w:rFonts w:ascii="Times New Roman" w:hAnsi="Times New Roman" w:cs="Times New Roman"/>
                <w:sz w:val="24"/>
                <w:szCs w:val="24"/>
              </w:rPr>
              <w:t xml:space="preserve"> cellulose.</w:t>
            </w:r>
          </w:p>
          <w:p w:rsidR="00DC4611" w:rsidRDefault="00717B79" w:rsidP="000F3BA9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Starch</w:t>
            </w:r>
            <w:r w:rsidR="000C3A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E42A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helical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secondary structure</w:t>
            </w:r>
            <w:r w:rsidR="00BE42A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can hold Iodine molecules where as cellulose cannot.</w:t>
            </w:r>
          </w:p>
          <w:p w:rsidR="00717B79" w:rsidRDefault="00717B79" w:rsidP="000F3BA9">
            <w:pPr>
              <w:pStyle w:val="ListParagraph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b and c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47.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717B79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excretory structures of flat worms are-</w:t>
            </w:r>
          </w:p>
          <w:p w:rsidR="00717B79" w:rsidRDefault="00717B79" w:rsidP="000F3BA9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Flame cells </w:t>
            </w:r>
          </w:p>
          <w:p w:rsidR="00717B79" w:rsidRDefault="00717B79" w:rsidP="000F3BA9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Protonephredia</w:t>
            </w:r>
            <w:proofErr w:type="spellEnd"/>
          </w:p>
          <w:p w:rsidR="00717B79" w:rsidRDefault="00717B79" w:rsidP="000F3BA9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Malp</w:t>
            </w:r>
            <w:r w:rsidR="004F4BE2">
              <w:rPr>
                <w:rFonts w:ascii="Times New Roman" w:hAnsi="Times New Roman" w:cs="Times New Roman"/>
                <w:sz w:val="24"/>
                <w:szCs w:val="24"/>
              </w:rPr>
              <w:t>ighian</w:t>
            </w:r>
            <w:proofErr w:type="spellEnd"/>
            <w:r w:rsidR="004F4BE2">
              <w:rPr>
                <w:rFonts w:ascii="Times New Roman" w:hAnsi="Times New Roman" w:cs="Times New Roman"/>
                <w:sz w:val="24"/>
                <w:szCs w:val="24"/>
              </w:rPr>
              <w:t xml:space="preserve"> tubules </w:t>
            </w:r>
          </w:p>
          <w:p w:rsidR="004F4BE2" w:rsidRDefault="004F4BE2" w:rsidP="000F3BA9">
            <w:pPr>
              <w:pStyle w:val="ListParagraph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 glands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392A30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48.</w:t>
            </w:r>
          </w:p>
        </w:tc>
        <w:tc>
          <w:tcPr>
            <w:tcW w:w="9928" w:type="dxa"/>
          </w:tcPr>
          <w:p w:rsidR="004F4BE2" w:rsidRPr="006528A6" w:rsidRDefault="006528A6" w:rsidP="00652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Ribbon shaped chloroplasts occur in</w:t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(a) </w:t>
            </w:r>
            <w:proofErr w:type="spellStart"/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Ulothrix</w:t>
            </w:r>
            <w:proofErr w:type="spellEnd"/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(b) Spirogyra</w:t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(c) </w:t>
            </w:r>
            <w:proofErr w:type="spellStart"/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Chlamydomonas</w:t>
            </w:r>
            <w:proofErr w:type="spellEnd"/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</w:rPr>
              <w:br/>
            </w:r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(d) </w:t>
            </w:r>
            <w:proofErr w:type="spellStart"/>
            <w:r w:rsidRPr="006528A6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Riccia</w:t>
            </w:r>
            <w:proofErr w:type="spellEnd"/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08CC" w:rsidRDefault="00A008C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08CC" w:rsidRDefault="00A008C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08CC" w:rsidRDefault="00A008CC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63467E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Case</w:t>
            </w:r>
          </w:p>
        </w:tc>
        <w:tc>
          <w:tcPr>
            <w:tcW w:w="9928" w:type="dxa"/>
          </w:tcPr>
          <w:p w:rsidR="00DE23A1" w:rsidRDefault="00DE23A1" w:rsidP="00711A5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Default="000D4518" w:rsidP="00711A5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11A57">
              <w:rPr>
                <w:rFonts w:ascii="Times New Roman" w:hAnsi="Times New Roman" w:cs="Times New Roman"/>
                <w:b/>
                <w:sz w:val="24"/>
                <w:szCs w:val="24"/>
              </w:rPr>
              <w:t>SECTION- C</w:t>
            </w:r>
          </w:p>
          <w:p w:rsidR="00200C87" w:rsidRDefault="00200C87" w:rsidP="00200C8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5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Section C consist of one case followed by </w:t>
            </w:r>
            <w:r w:rsidR="00F31D6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008CC" w:rsidRPr="005455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questions linked to this case (Q</w:t>
            </w:r>
            <w:r w:rsidR="002478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F31D62">
              <w:rPr>
                <w:rFonts w:ascii="Times New Roman" w:hAnsi="Times New Roman" w:cs="Times New Roman"/>
                <w:b/>
                <w:sz w:val="24"/>
                <w:szCs w:val="24"/>
              </w:rPr>
              <w:t>49  to</w:t>
            </w:r>
            <w:proofErr w:type="gramEnd"/>
            <w:r w:rsidR="00F31D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54</w:t>
            </w:r>
            <w:r w:rsidR="00A008CC" w:rsidRPr="00545575">
              <w:rPr>
                <w:rFonts w:ascii="Times New Roman" w:hAnsi="Times New Roman" w:cs="Times New Roman"/>
                <w:b/>
                <w:sz w:val="24"/>
                <w:szCs w:val="24"/>
              </w:rPr>
              <w:t>). Attempt any 10 questions in this section.</w:t>
            </w:r>
          </w:p>
          <w:p w:rsidR="00456BAD" w:rsidRDefault="00456BAD" w:rsidP="00200C8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A12" w:rsidRPr="00545575" w:rsidRDefault="008F1A12" w:rsidP="00200C8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Study the following picture and answer the following questions </w:t>
            </w:r>
          </w:p>
          <w:p w:rsidR="00A008CC" w:rsidRPr="00545575" w:rsidRDefault="00F76194" w:rsidP="00200C87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bidi="hi-IN"/>
              </w:rPr>
              <w:drawing>
                <wp:inline distT="0" distB="0" distL="0" distR="0">
                  <wp:extent cx="3802566" cy="1703777"/>
                  <wp:effectExtent l="19050" t="0" r="7434" b="0"/>
                  <wp:docPr id="15" name="Picture 15" descr="C:\Users\admin\Desktop\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dmin\Desktop\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273" cy="17067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93745" w:rsidRPr="00293745" w:rsidRDefault="00456BAD" w:rsidP="00F76194">
            <w:pPr>
              <w:pStyle w:val="ListParagraph"/>
              <w:ind w:left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49.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8B6879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fungal association found in the roots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Pinus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is-</w:t>
            </w:r>
          </w:p>
          <w:p w:rsidR="008B6879" w:rsidRDefault="008B6879" w:rsidP="008B6879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Parthenocarpy</w:t>
            </w:r>
            <w:proofErr w:type="spellEnd"/>
          </w:p>
          <w:p w:rsidR="008B6879" w:rsidRDefault="008B6879" w:rsidP="008B6879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Symbiosis</w:t>
            </w:r>
          </w:p>
          <w:p w:rsidR="008B6879" w:rsidRDefault="008B6879" w:rsidP="008B6879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Mycorrhiza</w:t>
            </w:r>
            <w:proofErr w:type="spellEnd"/>
          </w:p>
          <w:p w:rsidR="008B6879" w:rsidRDefault="00DE23A1" w:rsidP="008B6879">
            <w:pPr>
              <w:pStyle w:val="ListParagraph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8B6879">
              <w:rPr>
                <w:rFonts w:ascii="Times New Roman" w:hAnsi="Times New Roman" w:cs="Times New Roman"/>
                <w:sz w:val="24"/>
                <w:szCs w:val="24"/>
              </w:rPr>
              <w:t>eterospory</w:t>
            </w:r>
            <w:proofErr w:type="spellEnd"/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50.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8B6879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Which of the following statement is correct?</w:t>
            </w:r>
          </w:p>
          <w:p w:rsidR="008B6879" w:rsidRDefault="008B6879" w:rsidP="008B6879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Ovules are not enclosed by ovary wall in gymnosperm.</w:t>
            </w:r>
          </w:p>
          <w:p w:rsidR="008B6879" w:rsidRDefault="008B6879" w:rsidP="008B6879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Stems are usually unbranched 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cycas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6879" w:rsidRDefault="005F68D0" w:rsidP="008B6879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Gymnosperms are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homosporous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68D0" w:rsidRDefault="005F68D0" w:rsidP="008B6879">
            <w:pPr>
              <w:pStyle w:val="ListParagraph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Pollen tubes are not formed towards archegonia.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51.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00C8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 specialized roots containing cyanobacteria  is</w:t>
            </w:r>
            <w:r w:rsidR="00661EE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  <w:p w:rsidR="00661EE3" w:rsidRDefault="00200C87" w:rsidP="00661EE3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Mycorrhiza</w:t>
            </w:r>
            <w:proofErr w:type="spellEnd"/>
          </w:p>
          <w:p w:rsidR="00661EE3" w:rsidRDefault="00200C87" w:rsidP="00661EE3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Microsporophyll</w:t>
            </w:r>
          </w:p>
          <w:p w:rsidR="00661EE3" w:rsidRDefault="00200C87" w:rsidP="00661EE3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Coralloid </w:t>
            </w:r>
          </w:p>
          <w:p w:rsidR="00661EE3" w:rsidRDefault="00200C87" w:rsidP="00661EE3">
            <w:pPr>
              <w:pStyle w:val="ListParagraph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Rhizoid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52.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B571A4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Needle like leaves in g</w:t>
            </w:r>
            <w:r w:rsidR="00661EE3">
              <w:rPr>
                <w:rFonts w:ascii="Times New Roman" w:hAnsi="Times New Roman" w:cs="Times New Roman"/>
                <w:sz w:val="24"/>
                <w:szCs w:val="24"/>
              </w:rPr>
              <w:t xml:space="preserve">ymnosperms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helps to </w:t>
            </w:r>
            <w:r w:rsidR="009B6D22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="00661EE3">
              <w:rPr>
                <w:rFonts w:ascii="Times New Roman" w:hAnsi="Times New Roman" w:cs="Times New Roman"/>
                <w:sz w:val="24"/>
                <w:szCs w:val="24"/>
              </w:rPr>
              <w:t xml:space="preserve">stand extreme temperatures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as-</w:t>
            </w:r>
          </w:p>
          <w:p w:rsidR="00B571A4" w:rsidRDefault="00B571A4" w:rsidP="00B571A4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has large surface area.</w:t>
            </w:r>
          </w:p>
          <w:p w:rsidR="00B571A4" w:rsidRDefault="00B571A4" w:rsidP="00B571A4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It reduces surface area and </w:t>
            </w:r>
            <w:r w:rsidR="00423869">
              <w:rPr>
                <w:rFonts w:ascii="Times New Roman" w:hAnsi="Times New Roman" w:cs="Times New Roman"/>
                <w:sz w:val="24"/>
                <w:szCs w:val="24"/>
              </w:rPr>
              <w:t>has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sunken stomata.</w:t>
            </w:r>
          </w:p>
          <w:p w:rsidR="00B571A4" w:rsidRDefault="00B571A4" w:rsidP="00B571A4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reduces Photosynthesis.</w:t>
            </w:r>
          </w:p>
          <w:p w:rsidR="00B571A4" w:rsidRDefault="00B571A4" w:rsidP="00B571A4">
            <w:pPr>
              <w:pStyle w:val="ListParagraph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has tap roots.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53.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853C9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Gymnosperm are called naked seed plant because these lack-</w:t>
            </w:r>
          </w:p>
          <w:p w:rsidR="00423869" w:rsidRDefault="00853C97" w:rsidP="00423869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Cotyledon</w:t>
            </w:r>
          </w:p>
          <w:p w:rsidR="00423869" w:rsidRDefault="00853C97" w:rsidP="00423869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Endosperm</w:t>
            </w:r>
          </w:p>
          <w:p w:rsidR="00423869" w:rsidRDefault="00853C97" w:rsidP="00423869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Ovary wall</w:t>
            </w:r>
          </w:p>
          <w:p w:rsidR="00423869" w:rsidRDefault="00853C97" w:rsidP="00423869">
            <w:pPr>
              <w:pStyle w:val="ListParagraph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Pericarp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54.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1C05" w:rsidRPr="00841C05" w:rsidRDefault="00841C05" w:rsidP="00841C05">
            <w:pPr>
              <w:shd w:val="clear" w:color="auto" w:fill="FFFFFF"/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</w:pPr>
            <w:r w:rsidRPr="00841C05">
              <w:rPr>
                <w:rFonts w:ascii="Arial" w:eastAsia="Times New Roman" w:hAnsi="Arial" w:cs="Arial"/>
                <w:color w:val="333333"/>
                <w:sz w:val="25"/>
                <w:lang w:bidi="hi-IN"/>
              </w:rPr>
              <w:t>Conifers can tolerate extreme environments because of</w:t>
            </w:r>
          </w:p>
          <w:p w:rsidR="00841C05" w:rsidRPr="00841C05" w:rsidRDefault="00841C05" w:rsidP="00841C05">
            <w:pPr>
              <w:numPr>
                <w:ilvl w:val="0"/>
                <w:numId w:val="6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</w:pPr>
            <w:r w:rsidRPr="00841C05"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  <w:t>Presence of vessels</w:t>
            </w:r>
          </w:p>
          <w:p w:rsidR="00841C05" w:rsidRPr="00841C05" w:rsidRDefault="00841C05" w:rsidP="00841C05">
            <w:pPr>
              <w:numPr>
                <w:ilvl w:val="0"/>
                <w:numId w:val="6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</w:pPr>
            <w:r w:rsidRPr="00841C05"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  <w:t>Thick cuticle</w:t>
            </w:r>
          </w:p>
          <w:p w:rsidR="00841C05" w:rsidRPr="00841C05" w:rsidRDefault="00841C05" w:rsidP="00841C05">
            <w:pPr>
              <w:numPr>
                <w:ilvl w:val="0"/>
                <w:numId w:val="6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</w:pPr>
            <w:r w:rsidRPr="00841C05"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  <w:t>Superficial stomata</w:t>
            </w:r>
          </w:p>
          <w:p w:rsidR="00841C05" w:rsidRPr="00841C05" w:rsidRDefault="00841C05" w:rsidP="00841C05">
            <w:pPr>
              <w:numPr>
                <w:ilvl w:val="0"/>
                <w:numId w:val="65"/>
              </w:numPr>
              <w:shd w:val="clear" w:color="auto" w:fill="FFFFFF"/>
              <w:spacing w:before="100" w:beforeAutospacing="1" w:after="100" w:afterAutospacing="1"/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</w:pPr>
            <w:r w:rsidRPr="00841C05">
              <w:rPr>
                <w:rFonts w:ascii="Arial" w:eastAsia="Times New Roman" w:hAnsi="Arial" w:cs="Arial"/>
                <w:color w:val="333333"/>
                <w:sz w:val="25"/>
                <w:szCs w:val="25"/>
                <w:lang w:bidi="hi-IN"/>
              </w:rPr>
              <w:t>Broad hardy leaves</w:t>
            </w:r>
          </w:p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841C0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55.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24190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Choose the correctly matched pair-</w:t>
            </w:r>
          </w:p>
          <w:p w:rsidR="00241907" w:rsidRDefault="00241907" w:rsidP="00241907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Tendon- specialized connective tissue</w:t>
            </w:r>
          </w:p>
          <w:p w:rsidR="00241907" w:rsidRDefault="00241907" w:rsidP="00241907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Adipose tissue –Dense connective tissue </w:t>
            </w:r>
          </w:p>
          <w:p w:rsidR="00241907" w:rsidRDefault="00241907" w:rsidP="00241907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Areolar tissue- loose connective tissue</w:t>
            </w:r>
          </w:p>
          <w:p w:rsidR="00241907" w:rsidRDefault="00241907" w:rsidP="00241907">
            <w:pPr>
              <w:pStyle w:val="ListParagraph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Cartilage – Loose connective tissue</w:t>
            </w:r>
          </w:p>
          <w:p w:rsidR="00DE23A1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56.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7366" w:rsidRDefault="00127366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Identify the given tissue shown in the diagram along with label A-</w:t>
            </w:r>
          </w:p>
          <w:p w:rsidR="00127366" w:rsidRDefault="00127366" w:rsidP="00127366">
            <w:pPr>
              <w:pStyle w:val="ListParagraph"/>
              <w:ind w:left="0"/>
              <w:jc w:val="center"/>
            </w:pPr>
            <w:r>
              <w:object w:dxaOrig="2292" w:dyaOrig="3564">
                <v:shape id="_x0000_i1029" type="#_x0000_t75" style="width:119.25pt;height:143.25pt" o:ole="">
                  <v:imagedata r:id="rId16" o:title=""/>
                </v:shape>
                <o:OLEObject Type="Embed" ProgID="PBrush" ShapeID="_x0000_i1029" DrawAspect="Content" ObjectID="_1693938813" r:id="rId17"/>
              </w:object>
            </w:r>
          </w:p>
          <w:p w:rsidR="00127366" w:rsidRDefault="00127366" w:rsidP="006C6A1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Smooth muscle fiber, A-  Nucleus</w:t>
            </w:r>
          </w:p>
          <w:p w:rsidR="00127366" w:rsidRDefault="00127366" w:rsidP="006C6A1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Skeletal muscle fiber, A – collagen fiber</w:t>
            </w:r>
          </w:p>
          <w:p w:rsidR="00127366" w:rsidRDefault="00127366" w:rsidP="006C6A1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Cardiac muscle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fiber,A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Intercalated disc</w:t>
            </w:r>
          </w:p>
          <w:p w:rsidR="005A3043" w:rsidRDefault="005A3043" w:rsidP="006C6A15">
            <w:pPr>
              <w:pStyle w:val="ListParagraph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DE23A1" w:rsidRPr="00127366" w:rsidRDefault="00DE23A1" w:rsidP="00DE23A1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rPr>
          <w:trHeight w:val="1970"/>
        </w:trPr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57.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5A3043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character of resistance to antibiotics in bacteria is due to-</w:t>
            </w:r>
          </w:p>
          <w:p w:rsidR="005A3043" w:rsidRDefault="005A3043" w:rsidP="006C6A15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RNA</w:t>
            </w:r>
          </w:p>
          <w:p w:rsidR="005A3043" w:rsidRDefault="005A3043" w:rsidP="006C6A15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Ribosome</w:t>
            </w:r>
          </w:p>
          <w:p w:rsidR="005A3043" w:rsidRDefault="005A3043" w:rsidP="006C6A15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DNA</w:t>
            </w:r>
          </w:p>
          <w:p w:rsidR="005A3043" w:rsidRDefault="005A3043" w:rsidP="006C6A15">
            <w:pPr>
              <w:pStyle w:val="ListParagraph"/>
              <w:numPr>
                <w:ilvl w:val="0"/>
                <w:numId w:val="5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Plasmid DNA</w:t>
            </w:r>
          </w:p>
        </w:tc>
      </w:tr>
      <w:tr w:rsidR="00274085" w:rsidTr="001E26E2">
        <w:trPr>
          <w:trHeight w:val="1700"/>
        </w:trPr>
        <w:tc>
          <w:tcPr>
            <w:tcW w:w="710" w:type="dxa"/>
          </w:tcPr>
          <w:p w:rsidR="00DE23A1" w:rsidRPr="00C64E2E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58.</w:t>
            </w:r>
          </w:p>
        </w:tc>
        <w:tc>
          <w:tcPr>
            <w:tcW w:w="9928" w:type="dxa"/>
          </w:tcPr>
          <w:p w:rsidR="00DE23A1" w:rsidRDefault="00DE23A1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1A0" w:rsidRPr="001171A0" w:rsidRDefault="001171A0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With the increase in substrate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concentration ,the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reaction reaches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max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which is not exceeded</w:t>
            </w:r>
            <w:r w:rsidR="00DE23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further by any rise of concentration . Why?</w:t>
            </w:r>
          </w:p>
          <w:p w:rsidR="005A3043" w:rsidRDefault="005A3043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the graph given below and choose the correct option:</w:t>
            </w: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23A1" w:rsidRDefault="00DE23A1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3043" w:rsidRDefault="001171A0" w:rsidP="001171A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bidi="hi-IN"/>
              </w:rPr>
              <w:drawing>
                <wp:inline distT="0" distB="0" distL="0" distR="0">
                  <wp:extent cx="1787619" cy="1487023"/>
                  <wp:effectExtent l="19050" t="0" r="3081" b="0"/>
                  <wp:docPr id="22" name="Picture 22" descr="C:\Users\HEMA\Desktop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HEMA\Desktop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8559" cy="14878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71A0" w:rsidRDefault="001171A0" w:rsidP="006C6A15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Enzyme molecules are more than the substrate molecule.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Due to competitive inhibition.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Enzyme molecules are less than the substrate molecule.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 a and b</w:t>
            </w:r>
          </w:p>
          <w:p w:rsidR="00A81B55" w:rsidRDefault="00A81B55" w:rsidP="00A81B5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81B55" w:rsidRPr="00C64E2E" w:rsidRDefault="00A81B55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11A7" w:rsidRPr="00C64E2E" w:rsidRDefault="00B111A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59.</w:t>
            </w:r>
          </w:p>
        </w:tc>
        <w:tc>
          <w:tcPr>
            <w:tcW w:w="9928" w:type="dxa"/>
          </w:tcPr>
          <w:p w:rsidR="00A81B55" w:rsidRDefault="00A81B55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11A7" w:rsidRDefault="00B111A7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1171A0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linkage formed between two carbon atoms of two adjacent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monsaccharides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is-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Peptide bond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Glycosidic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bond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Phosphodiester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bond</w:t>
            </w:r>
          </w:p>
          <w:p w:rsidR="001171A0" w:rsidRDefault="001171A0" w:rsidP="006C6A15">
            <w:pPr>
              <w:pStyle w:val="ListParagraph"/>
              <w:numPr>
                <w:ilvl w:val="0"/>
                <w:numId w:val="6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 of the above</w:t>
            </w:r>
          </w:p>
          <w:p w:rsidR="00A81B55" w:rsidRDefault="00A81B55" w:rsidP="001331B4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A81B55" w:rsidRPr="00C64E2E" w:rsidRDefault="00A81B55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74085" w:rsidRPr="00C64E2E" w:rsidRDefault="00711A57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E2E">
              <w:rPr>
                <w:rFonts w:ascii="Times New Roman" w:hAnsi="Times New Roman" w:cs="Times New Roman"/>
                <w:b/>
                <w:sz w:val="24"/>
                <w:szCs w:val="24"/>
              </w:rPr>
              <w:t>60.</w:t>
            </w:r>
          </w:p>
        </w:tc>
        <w:tc>
          <w:tcPr>
            <w:tcW w:w="9928" w:type="dxa"/>
          </w:tcPr>
          <w:p w:rsidR="00A81B55" w:rsidRDefault="00A81B55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4085" w:rsidRDefault="001331B4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Label the given diagram</w:t>
            </w:r>
            <w:r w:rsidR="00266B79">
              <w:rPr>
                <w:rFonts w:ascii="Times New Roman" w:hAnsi="Times New Roman" w:cs="Times New Roman"/>
                <w:sz w:val="24"/>
                <w:szCs w:val="24"/>
              </w:rPr>
              <w:t xml:space="preserve"> A,B,C-</w:t>
            </w:r>
          </w:p>
          <w:p w:rsidR="00266B79" w:rsidRDefault="00266B79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B79" w:rsidRDefault="00266B79" w:rsidP="00266B79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216" w:dyaOrig="2220">
                <v:shape id="_x0000_i1030" type="#_x0000_t75" style="width:211.5pt;height:117pt" o:ole="">
                  <v:imagedata r:id="rId19" o:title=""/>
                </v:shape>
                <o:OLEObject Type="Embed" ProgID="PBrush" ShapeID="_x0000_i1030" DrawAspect="Content" ObjectID="_1693938814" r:id="rId20"/>
              </w:object>
            </w:r>
          </w:p>
          <w:p w:rsidR="00266B79" w:rsidRDefault="00266B79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6B79" w:rsidRDefault="00266B79" w:rsidP="006C6A15">
            <w:pPr>
              <w:pStyle w:val="ListParagraph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 –Peripheral microtubules, B-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Interdoublet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bridge, C- central microtubule</w:t>
            </w:r>
          </w:p>
          <w:p w:rsidR="00266B79" w:rsidRDefault="00266B79" w:rsidP="006C6A15">
            <w:pPr>
              <w:pStyle w:val="ListParagraph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Interdoublet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bridge, B-Peripheral microtubules, C- Central microtubule</w:t>
            </w:r>
          </w:p>
          <w:p w:rsidR="00266B79" w:rsidRDefault="00266B79" w:rsidP="006C6A15">
            <w:pPr>
              <w:pStyle w:val="ListParagraph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A-Central microtubule, B-  peripheral Microtubules ,C-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Interdoubletbridge</w:t>
            </w:r>
            <w:proofErr w:type="spellEnd"/>
          </w:p>
          <w:p w:rsidR="00266B79" w:rsidRDefault="00266B79" w:rsidP="006C6A15">
            <w:pPr>
              <w:pStyle w:val="ListParagraph"/>
              <w:numPr>
                <w:ilvl w:val="0"/>
                <w:numId w:val="6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A-Peripheral microtubules, B- Central microtubule, C-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Interdoublet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bridge</w:t>
            </w:r>
          </w:p>
          <w:p w:rsidR="00A81B55" w:rsidRDefault="00A81B55" w:rsidP="00A81B55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085" w:rsidTr="001E26E2">
        <w:tc>
          <w:tcPr>
            <w:tcW w:w="710" w:type="dxa"/>
          </w:tcPr>
          <w:p w:rsidR="00274085" w:rsidRPr="00C64E2E" w:rsidRDefault="00274085" w:rsidP="00274085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8" w:type="dxa"/>
          </w:tcPr>
          <w:p w:rsidR="00274085" w:rsidRDefault="00274085" w:rsidP="00274085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4085" w:rsidRPr="00274085" w:rsidRDefault="00274085" w:rsidP="00274085">
      <w:pPr>
        <w:pStyle w:val="ListParagraph"/>
        <w:ind w:left="-540"/>
        <w:rPr>
          <w:rFonts w:ascii="Times New Roman" w:hAnsi="Times New Roman" w:cs="Times New Roman"/>
          <w:sz w:val="24"/>
          <w:szCs w:val="24"/>
        </w:rPr>
      </w:pPr>
    </w:p>
    <w:p w:rsidR="00961B85" w:rsidRDefault="00961B85" w:rsidP="009F59CD">
      <w:pPr>
        <w:rPr>
          <w:rFonts w:ascii="Times New Roman" w:hAnsi="Times New Roman" w:cs="Times New Roman"/>
          <w:sz w:val="24"/>
          <w:szCs w:val="24"/>
        </w:rPr>
      </w:pPr>
    </w:p>
    <w:p w:rsidR="00961B85" w:rsidRDefault="00961B85" w:rsidP="00AE10CD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61B85" w:rsidSect="00E82E68">
      <w:pgSz w:w="12240" w:h="15840"/>
      <w:pgMar w:top="54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A034E"/>
    <w:multiLevelType w:val="hybridMultilevel"/>
    <w:tmpl w:val="44EC94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943DA"/>
    <w:multiLevelType w:val="hybridMultilevel"/>
    <w:tmpl w:val="80444E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AF608F"/>
    <w:multiLevelType w:val="hybridMultilevel"/>
    <w:tmpl w:val="1978915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82F82"/>
    <w:multiLevelType w:val="hybridMultilevel"/>
    <w:tmpl w:val="E98C59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D079A5"/>
    <w:multiLevelType w:val="hybridMultilevel"/>
    <w:tmpl w:val="39BEA8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6812CE"/>
    <w:multiLevelType w:val="multilevel"/>
    <w:tmpl w:val="25B85E5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A94A96"/>
    <w:multiLevelType w:val="hybridMultilevel"/>
    <w:tmpl w:val="9E4087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0F0F2F"/>
    <w:multiLevelType w:val="hybridMultilevel"/>
    <w:tmpl w:val="49A230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6E4169"/>
    <w:multiLevelType w:val="hybridMultilevel"/>
    <w:tmpl w:val="4ADEB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FB5EA2"/>
    <w:multiLevelType w:val="hybridMultilevel"/>
    <w:tmpl w:val="DCCE64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C03175"/>
    <w:multiLevelType w:val="hybridMultilevel"/>
    <w:tmpl w:val="87C889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AA107A"/>
    <w:multiLevelType w:val="hybridMultilevel"/>
    <w:tmpl w:val="688EAD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9C1F16"/>
    <w:multiLevelType w:val="hybridMultilevel"/>
    <w:tmpl w:val="3DF070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765F3E"/>
    <w:multiLevelType w:val="hybridMultilevel"/>
    <w:tmpl w:val="BD7E31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17551D"/>
    <w:multiLevelType w:val="hybridMultilevel"/>
    <w:tmpl w:val="4F8C15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951308"/>
    <w:multiLevelType w:val="hybridMultilevel"/>
    <w:tmpl w:val="FCCCDB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9C276E"/>
    <w:multiLevelType w:val="hybridMultilevel"/>
    <w:tmpl w:val="80EEA3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9E4625"/>
    <w:multiLevelType w:val="hybridMultilevel"/>
    <w:tmpl w:val="F4DC39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D22478"/>
    <w:multiLevelType w:val="hybridMultilevel"/>
    <w:tmpl w:val="C3761F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6E00753"/>
    <w:multiLevelType w:val="hybridMultilevel"/>
    <w:tmpl w:val="81EA51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6F1205D"/>
    <w:multiLevelType w:val="hybridMultilevel"/>
    <w:tmpl w:val="F8EE67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8F7BE9"/>
    <w:multiLevelType w:val="hybridMultilevel"/>
    <w:tmpl w:val="72A45E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9C35B5C"/>
    <w:multiLevelType w:val="hybridMultilevel"/>
    <w:tmpl w:val="65D07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A3619D9"/>
    <w:multiLevelType w:val="hybridMultilevel"/>
    <w:tmpl w:val="2EB4140A"/>
    <w:lvl w:ilvl="0" w:tplc="9B08E740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>
    <w:nsid w:val="2B2869A4"/>
    <w:multiLevelType w:val="hybridMultilevel"/>
    <w:tmpl w:val="97AE55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DB3679B"/>
    <w:multiLevelType w:val="hybridMultilevel"/>
    <w:tmpl w:val="14C87F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EFE0B09"/>
    <w:multiLevelType w:val="hybridMultilevel"/>
    <w:tmpl w:val="184A1C0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048649C"/>
    <w:multiLevelType w:val="hybridMultilevel"/>
    <w:tmpl w:val="ED009B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0822A84"/>
    <w:multiLevelType w:val="hybridMultilevel"/>
    <w:tmpl w:val="2634F1B8"/>
    <w:lvl w:ilvl="0" w:tplc="E7AC3D04">
      <w:start w:val="1"/>
      <w:numFmt w:val="lowerLetter"/>
      <w:lvlText w:val="%1."/>
      <w:lvlJc w:val="left"/>
      <w:pPr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29">
    <w:nsid w:val="35984B64"/>
    <w:multiLevelType w:val="hybridMultilevel"/>
    <w:tmpl w:val="EA2E8D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73D4CD8"/>
    <w:multiLevelType w:val="hybridMultilevel"/>
    <w:tmpl w:val="64C09E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A323E35"/>
    <w:multiLevelType w:val="hybridMultilevel"/>
    <w:tmpl w:val="2B8AC3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BC4159F"/>
    <w:multiLevelType w:val="hybridMultilevel"/>
    <w:tmpl w:val="09F692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77533A"/>
    <w:multiLevelType w:val="hybridMultilevel"/>
    <w:tmpl w:val="90021B0A"/>
    <w:lvl w:ilvl="0" w:tplc="BBF40AE6">
      <w:start w:val="1"/>
      <w:numFmt w:val="lowerLetter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4">
    <w:nsid w:val="3D6F1826"/>
    <w:multiLevelType w:val="hybridMultilevel"/>
    <w:tmpl w:val="4A0E69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DC86448"/>
    <w:multiLevelType w:val="hybridMultilevel"/>
    <w:tmpl w:val="5330C5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03E420D"/>
    <w:multiLevelType w:val="hybridMultilevel"/>
    <w:tmpl w:val="07DE10BC"/>
    <w:lvl w:ilvl="0" w:tplc="0C9298CA">
      <w:start w:val="1"/>
      <w:numFmt w:val="decimal"/>
      <w:lvlText w:val="%1."/>
      <w:lvlJc w:val="left"/>
      <w:pPr>
        <w:ind w:left="-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" w:hanging="360"/>
      </w:pPr>
    </w:lvl>
    <w:lvl w:ilvl="2" w:tplc="0409001B" w:tentative="1">
      <w:start w:val="1"/>
      <w:numFmt w:val="lowerRoman"/>
      <w:lvlText w:val="%3."/>
      <w:lvlJc w:val="right"/>
      <w:pPr>
        <w:ind w:left="900" w:hanging="180"/>
      </w:pPr>
    </w:lvl>
    <w:lvl w:ilvl="3" w:tplc="0409000F" w:tentative="1">
      <w:start w:val="1"/>
      <w:numFmt w:val="decimal"/>
      <w:lvlText w:val="%4."/>
      <w:lvlJc w:val="left"/>
      <w:pPr>
        <w:ind w:left="1620" w:hanging="360"/>
      </w:pPr>
    </w:lvl>
    <w:lvl w:ilvl="4" w:tplc="04090019" w:tentative="1">
      <w:start w:val="1"/>
      <w:numFmt w:val="lowerLetter"/>
      <w:lvlText w:val="%5."/>
      <w:lvlJc w:val="left"/>
      <w:pPr>
        <w:ind w:left="2340" w:hanging="360"/>
      </w:pPr>
    </w:lvl>
    <w:lvl w:ilvl="5" w:tplc="0409001B" w:tentative="1">
      <w:start w:val="1"/>
      <w:numFmt w:val="lowerRoman"/>
      <w:lvlText w:val="%6."/>
      <w:lvlJc w:val="right"/>
      <w:pPr>
        <w:ind w:left="3060" w:hanging="180"/>
      </w:pPr>
    </w:lvl>
    <w:lvl w:ilvl="6" w:tplc="0409000F" w:tentative="1">
      <w:start w:val="1"/>
      <w:numFmt w:val="decimal"/>
      <w:lvlText w:val="%7."/>
      <w:lvlJc w:val="left"/>
      <w:pPr>
        <w:ind w:left="3780" w:hanging="360"/>
      </w:pPr>
    </w:lvl>
    <w:lvl w:ilvl="7" w:tplc="04090019" w:tentative="1">
      <w:start w:val="1"/>
      <w:numFmt w:val="lowerLetter"/>
      <w:lvlText w:val="%8."/>
      <w:lvlJc w:val="left"/>
      <w:pPr>
        <w:ind w:left="4500" w:hanging="360"/>
      </w:pPr>
    </w:lvl>
    <w:lvl w:ilvl="8" w:tplc="0409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7">
    <w:nsid w:val="491166A9"/>
    <w:multiLevelType w:val="hybridMultilevel"/>
    <w:tmpl w:val="D7CC5C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9C67798"/>
    <w:multiLevelType w:val="hybridMultilevel"/>
    <w:tmpl w:val="74545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AD87363"/>
    <w:multiLevelType w:val="hybridMultilevel"/>
    <w:tmpl w:val="0C8CC98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B8C0B99"/>
    <w:multiLevelType w:val="hybridMultilevel"/>
    <w:tmpl w:val="35265B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C95274D"/>
    <w:multiLevelType w:val="hybridMultilevel"/>
    <w:tmpl w:val="2256C0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DCF32BE"/>
    <w:multiLevelType w:val="hybridMultilevel"/>
    <w:tmpl w:val="E9C27C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2A7DF4"/>
    <w:multiLevelType w:val="hybridMultilevel"/>
    <w:tmpl w:val="B8228694"/>
    <w:lvl w:ilvl="0" w:tplc="2C7636C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3E823FF"/>
    <w:multiLevelType w:val="hybridMultilevel"/>
    <w:tmpl w:val="54C0CA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40A384F"/>
    <w:multiLevelType w:val="hybridMultilevel"/>
    <w:tmpl w:val="19AAF9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562484E"/>
    <w:multiLevelType w:val="hybridMultilevel"/>
    <w:tmpl w:val="AB2C57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A5A6F78"/>
    <w:multiLevelType w:val="hybridMultilevel"/>
    <w:tmpl w:val="AAACFF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BA8103A"/>
    <w:multiLevelType w:val="hybridMultilevel"/>
    <w:tmpl w:val="AA922F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DC5233E"/>
    <w:multiLevelType w:val="hybridMultilevel"/>
    <w:tmpl w:val="7EBA398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F0C1269"/>
    <w:multiLevelType w:val="hybridMultilevel"/>
    <w:tmpl w:val="A0AC8C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5D26649"/>
    <w:multiLevelType w:val="hybridMultilevel"/>
    <w:tmpl w:val="5406C6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80022E"/>
    <w:multiLevelType w:val="hybridMultilevel"/>
    <w:tmpl w:val="DA1274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7FF7BF1"/>
    <w:multiLevelType w:val="hybridMultilevel"/>
    <w:tmpl w:val="A96E54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82A5754"/>
    <w:multiLevelType w:val="hybridMultilevel"/>
    <w:tmpl w:val="7A06B5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A5762B7"/>
    <w:multiLevelType w:val="hybridMultilevel"/>
    <w:tmpl w:val="7F8CA7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AFC1170"/>
    <w:multiLevelType w:val="hybridMultilevel"/>
    <w:tmpl w:val="7EE0FB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BD77017"/>
    <w:multiLevelType w:val="hybridMultilevel"/>
    <w:tmpl w:val="293C42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C1F3B24"/>
    <w:multiLevelType w:val="hybridMultilevel"/>
    <w:tmpl w:val="A3E4EC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0594B52"/>
    <w:multiLevelType w:val="hybridMultilevel"/>
    <w:tmpl w:val="31201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5546773"/>
    <w:multiLevelType w:val="hybridMultilevel"/>
    <w:tmpl w:val="070CC8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66128BC"/>
    <w:multiLevelType w:val="hybridMultilevel"/>
    <w:tmpl w:val="0CE62A12"/>
    <w:lvl w:ilvl="0" w:tplc="71C4C48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6950E1F"/>
    <w:multiLevelType w:val="hybridMultilevel"/>
    <w:tmpl w:val="3170EF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B053A9A"/>
    <w:multiLevelType w:val="hybridMultilevel"/>
    <w:tmpl w:val="66A088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B972B5B"/>
    <w:multiLevelType w:val="hybridMultilevel"/>
    <w:tmpl w:val="3ADA31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64"/>
  </w:num>
  <w:num w:numId="3">
    <w:abstractNumId w:val="39"/>
  </w:num>
  <w:num w:numId="4">
    <w:abstractNumId w:val="16"/>
  </w:num>
  <w:num w:numId="5">
    <w:abstractNumId w:val="44"/>
  </w:num>
  <w:num w:numId="6">
    <w:abstractNumId w:val="32"/>
  </w:num>
  <w:num w:numId="7">
    <w:abstractNumId w:val="3"/>
  </w:num>
  <w:num w:numId="8">
    <w:abstractNumId w:val="63"/>
  </w:num>
  <w:num w:numId="9">
    <w:abstractNumId w:val="8"/>
  </w:num>
  <w:num w:numId="10">
    <w:abstractNumId w:val="43"/>
  </w:num>
  <w:num w:numId="11">
    <w:abstractNumId w:val="23"/>
  </w:num>
  <w:num w:numId="12">
    <w:abstractNumId w:val="14"/>
  </w:num>
  <w:num w:numId="13">
    <w:abstractNumId w:val="26"/>
  </w:num>
  <w:num w:numId="14">
    <w:abstractNumId w:val="28"/>
  </w:num>
  <w:num w:numId="15">
    <w:abstractNumId w:val="19"/>
  </w:num>
  <w:num w:numId="16">
    <w:abstractNumId w:val="46"/>
  </w:num>
  <w:num w:numId="17">
    <w:abstractNumId w:val="12"/>
  </w:num>
  <w:num w:numId="18">
    <w:abstractNumId w:val="27"/>
  </w:num>
  <w:num w:numId="19">
    <w:abstractNumId w:val="33"/>
  </w:num>
  <w:num w:numId="20">
    <w:abstractNumId w:val="4"/>
  </w:num>
  <w:num w:numId="21">
    <w:abstractNumId w:val="6"/>
  </w:num>
  <w:num w:numId="22">
    <w:abstractNumId w:val="49"/>
  </w:num>
  <w:num w:numId="23">
    <w:abstractNumId w:val="0"/>
  </w:num>
  <w:num w:numId="24">
    <w:abstractNumId w:val="45"/>
  </w:num>
  <w:num w:numId="25">
    <w:abstractNumId w:val="24"/>
  </w:num>
  <w:num w:numId="26">
    <w:abstractNumId w:val="15"/>
  </w:num>
  <w:num w:numId="27">
    <w:abstractNumId w:val="35"/>
  </w:num>
  <w:num w:numId="28">
    <w:abstractNumId w:val="22"/>
  </w:num>
  <w:num w:numId="29">
    <w:abstractNumId w:val="42"/>
  </w:num>
  <w:num w:numId="30">
    <w:abstractNumId w:val="41"/>
  </w:num>
  <w:num w:numId="31">
    <w:abstractNumId w:val="60"/>
  </w:num>
  <w:num w:numId="32">
    <w:abstractNumId w:val="40"/>
  </w:num>
  <w:num w:numId="33">
    <w:abstractNumId w:val="48"/>
  </w:num>
  <w:num w:numId="34">
    <w:abstractNumId w:val="55"/>
  </w:num>
  <w:num w:numId="35">
    <w:abstractNumId w:val="62"/>
  </w:num>
  <w:num w:numId="36">
    <w:abstractNumId w:val="1"/>
  </w:num>
  <w:num w:numId="37">
    <w:abstractNumId w:val="54"/>
  </w:num>
  <w:num w:numId="38">
    <w:abstractNumId w:val="47"/>
  </w:num>
  <w:num w:numId="39">
    <w:abstractNumId w:val="59"/>
  </w:num>
  <w:num w:numId="40">
    <w:abstractNumId w:val="53"/>
  </w:num>
  <w:num w:numId="41">
    <w:abstractNumId w:val="56"/>
  </w:num>
  <w:num w:numId="42">
    <w:abstractNumId w:val="29"/>
  </w:num>
  <w:num w:numId="43">
    <w:abstractNumId w:val="34"/>
  </w:num>
  <w:num w:numId="44">
    <w:abstractNumId w:val="7"/>
  </w:num>
  <w:num w:numId="45">
    <w:abstractNumId w:val="31"/>
  </w:num>
  <w:num w:numId="46">
    <w:abstractNumId w:val="13"/>
  </w:num>
  <w:num w:numId="47">
    <w:abstractNumId w:val="38"/>
  </w:num>
  <w:num w:numId="48">
    <w:abstractNumId w:val="25"/>
  </w:num>
  <w:num w:numId="49">
    <w:abstractNumId w:val="18"/>
  </w:num>
  <w:num w:numId="50">
    <w:abstractNumId w:val="52"/>
  </w:num>
  <w:num w:numId="51">
    <w:abstractNumId w:val="20"/>
  </w:num>
  <w:num w:numId="52">
    <w:abstractNumId w:val="58"/>
  </w:num>
  <w:num w:numId="53">
    <w:abstractNumId w:val="21"/>
  </w:num>
  <w:num w:numId="54">
    <w:abstractNumId w:val="57"/>
  </w:num>
  <w:num w:numId="55">
    <w:abstractNumId w:val="11"/>
  </w:num>
  <w:num w:numId="56">
    <w:abstractNumId w:val="2"/>
  </w:num>
  <w:num w:numId="57">
    <w:abstractNumId w:val="51"/>
  </w:num>
  <w:num w:numId="58">
    <w:abstractNumId w:val="17"/>
  </w:num>
  <w:num w:numId="59">
    <w:abstractNumId w:val="30"/>
  </w:num>
  <w:num w:numId="60">
    <w:abstractNumId w:val="37"/>
  </w:num>
  <w:num w:numId="61">
    <w:abstractNumId w:val="9"/>
  </w:num>
  <w:num w:numId="62">
    <w:abstractNumId w:val="10"/>
  </w:num>
  <w:num w:numId="63">
    <w:abstractNumId w:val="61"/>
  </w:num>
  <w:num w:numId="64">
    <w:abstractNumId w:val="50"/>
  </w:num>
  <w:num w:numId="65">
    <w:abstractNumId w:val="5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74085"/>
    <w:rsid w:val="000159EB"/>
    <w:rsid w:val="000173D0"/>
    <w:rsid w:val="00037818"/>
    <w:rsid w:val="000809C1"/>
    <w:rsid w:val="000C3A32"/>
    <w:rsid w:val="000D2D57"/>
    <w:rsid w:val="000D3C41"/>
    <w:rsid w:val="000D4518"/>
    <w:rsid w:val="000F3BA9"/>
    <w:rsid w:val="001171A0"/>
    <w:rsid w:val="00120243"/>
    <w:rsid w:val="00127366"/>
    <w:rsid w:val="001331B4"/>
    <w:rsid w:val="00173068"/>
    <w:rsid w:val="00185C88"/>
    <w:rsid w:val="00191F24"/>
    <w:rsid w:val="00195DC6"/>
    <w:rsid w:val="001B4E31"/>
    <w:rsid w:val="001E26E2"/>
    <w:rsid w:val="00200C87"/>
    <w:rsid w:val="00241907"/>
    <w:rsid w:val="0024270C"/>
    <w:rsid w:val="00247883"/>
    <w:rsid w:val="0025764C"/>
    <w:rsid w:val="00266B79"/>
    <w:rsid w:val="00274085"/>
    <w:rsid w:val="00293745"/>
    <w:rsid w:val="002A7C59"/>
    <w:rsid w:val="002D25A5"/>
    <w:rsid w:val="002F75C2"/>
    <w:rsid w:val="00350F4E"/>
    <w:rsid w:val="00376A67"/>
    <w:rsid w:val="00392A30"/>
    <w:rsid w:val="003B3E4C"/>
    <w:rsid w:val="003D508A"/>
    <w:rsid w:val="003E27DC"/>
    <w:rsid w:val="00404567"/>
    <w:rsid w:val="00423869"/>
    <w:rsid w:val="004524B2"/>
    <w:rsid w:val="00456BAD"/>
    <w:rsid w:val="004B2C03"/>
    <w:rsid w:val="004B5D2E"/>
    <w:rsid w:val="004C6D91"/>
    <w:rsid w:val="004C786C"/>
    <w:rsid w:val="004F4BE2"/>
    <w:rsid w:val="00532C25"/>
    <w:rsid w:val="00542689"/>
    <w:rsid w:val="00545575"/>
    <w:rsid w:val="0055402D"/>
    <w:rsid w:val="005559AE"/>
    <w:rsid w:val="00581739"/>
    <w:rsid w:val="005A3043"/>
    <w:rsid w:val="005F68D0"/>
    <w:rsid w:val="006023EA"/>
    <w:rsid w:val="006062DA"/>
    <w:rsid w:val="0062406D"/>
    <w:rsid w:val="0063467E"/>
    <w:rsid w:val="0064773C"/>
    <w:rsid w:val="006528A6"/>
    <w:rsid w:val="00661EE3"/>
    <w:rsid w:val="00686A23"/>
    <w:rsid w:val="00687D2E"/>
    <w:rsid w:val="006C6A15"/>
    <w:rsid w:val="006E2D66"/>
    <w:rsid w:val="006F0DCA"/>
    <w:rsid w:val="006F206F"/>
    <w:rsid w:val="00711A57"/>
    <w:rsid w:val="00717B79"/>
    <w:rsid w:val="007566B2"/>
    <w:rsid w:val="00775CC0"/>
    <w:rsid w:val="00792484"/>
    <w:rsid w:val="007D6528"/>
    <w:rsid w:val="007E744B"/>
    <w:rsid w:val="0081359D"/>
    <w:rsid w:val="00841C05"/>
    <w:rsid w:val="00853C97"/>
    <w:rsid w:val="008B6879"/>
    <w:rsid w:val="008B6DA8"/>
    <w:rsid w:val="008C638B"/>
    <w:rsid w:val="008D4BD8"/>
    <w:rsid w:val="008F16B2"/>
    <w:rsid w:val="008F1A12"/>
    <w:rsid w:val="00954D73"/>
    <w:rsid w:val="00961B85"/>
    <w:rsid w:val="00997025"/>
    <w:rsid w:val="009A7852"/>
    <w:rsid w:val="009B6D22"/>
    <w:rsid w:val="009D798B"/>
    <w:rsid w:val="009D7D80"/>
    <w:rsid w:val="009F59CD"/>
    <w:rsid w:val="00A008CC"/>
    <w:rsid w:val="00A304B6"/>
    <w:rsid w:val="00A33CA1"/>
    <w:rsid w:val="00A35CFC"/>
    <w:rsid w:val="00A4400E"/>
    <w:rsid w:val="00A81B55"/>
    <w:rsid w:val="00AB1681"/>
    <w:rsid w:val="00AE10CD"/>
    <w:rsid w:val="00AF563E"/>
    <w:rsid w:val="00B111A7"/>
    <w:rsid w:val="00B21422"/>
    <w:rsid w:val="00B22602"/>
    <w:rsid w:val="00B42C3F"/>
    <w:rsid w:val="00B571A4"/>
    <w:rsid w:val="00BA0E64"/>
    <w:rsid w:val="00BB7876"/>
    <w:rsid w:val="00BD5232"/>
    <w:rsid w:val="00BE42AE"/>
    <w:rsid w:val="00C1447C"/>
    <w:rsid w:val="00C33871"/>
    <w:rsid w:val="00C64E2E"/>
    <w:rsid w:val="00C679A6"/>
    <w:rsid w:val="00C80452"/>
    <w:rsid w:val="00CA16C8"/>
    <w:rsid w:val="00CF0D0B"/>
    <w:rsid w:val="00D0407B"/>
    <w:rsid w:val="00D06CAB"/>
    <w:rsid w:val="00D168D4"/>
    <w:rsid w:val="00D77EFE"/>
    <w:rsid w:val="00D83136"/>
    <w:rsid w:val="00DC4611"/>
    <w:rsid w:val="00DD6DBE"/>
    <w:rsid w:val="00DE23A1"/>
    <w:rsid w:val="00E2709A"/>
    <w:rsid w:val="00E55716"/>
    <w:rsid w:val="00E75774"/>
    <w:rsid w:val="00E82E68"/>
    <w:rsid w:val="00E84046"/>
    <w:rsid w:val="00EE5DC0"/>
    <w:rsid w:val="00F31D62"/>
    <w:rsid w:val="00F54259"/>
    <w:rsid w:val="00F67C07"/>
    <w:rsid w:val="00F76194"/>
    <w:rsid w:val="00F93F72"/>
    <w:rsid w:val="00FF2B3A"/>
    <w:rsid w:val="00FF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5:docId w15:val="{D247EDC8-F112-4CAA-8782-3A1FCEB0C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E64"/>
  </w:style>
  <w:style w:type="paragraph" w:styleId="Heading2">
    <w:name w:val="heading 2"/>
    <w:basedOn w:val="Normal"/>
    <w:link w:val="Heading2Char"/>
    <w:uiPriority w:val="9"/>
    <w:qFormat/>
    <w:rsid w:val="00D168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4085"/>
    <w:pPr>
      <w:ind w:left="720"/>
      <w:contextualSpacing/>
    </w:pPr>
  </w:style>
  <w:style w:type="table" w:styleId="TableGrid">
    <w:name w:val="Table Grid"/>
    <w:basedOn w:val="TableNormal"/>
    <w:uiPriority w:val="59"/>
    <w:rsid w:val="0027408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7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1A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D168D4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NormalWeb">
    <w:name w:val="Normal (Web)"/>
    <w:basedOn w:val="Normal"/>
    <w:uiPriority w:val="99"/>
    <w:semiHidden/>
    <w:unhideWhenUsed/>
    <w:rsid w:val="00D168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841C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37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3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766</TotalTime>
  <Pages>13</Pages>
  <Words>2080</Words>
  <Characters>11856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HEMA</dc:creator>
  <cp:keywords/>
  <dc:description/>
  <cp:lastModifiedBy>Admin</cp:lastModifiedBy>
  <cp:revision>61</cp:revision>
  <dcterms:created xsi:type="dcterms:W3CDTF">2021-09-09T16:14:00Z</dcterms:created>
  <dcterms:modified xsi:type="dcterms:W3CDTF">2021-09-23T16:17:00Z</dcterms:modified>
</cp:coreProperties>
</file>